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D3" w:rsidRDefault="00AB4DD3" w:rsidP="00AB6D41">
      <w:pPr>
        <w:pStyle w:val="Nzev"/>
        <w:jc w:val="left"/>
        <w:rPr>
          <w:b/>
          <w:sz w:val="32"/>
        </w:rPr>
      </w:pPr>
    </w:p>
    <w:p w:rsidR="00AB4DD3" w:rsidRDefault="00C6762A" w:rsidP="00AB6D41">
      <w:pPr>
        <w:pStyle w:val="Nzev"/>
        <w:rPr>
          <w:b/>
          <w:sz w:val="32"/>
        </w:rPr>
      </w:pPr>
      <w:r>
        <w:rPr>
          <w:b/>
          <w:sz w:val="32"/>
        </w:rPr>
        <w:t>Organizační zabezpečení</w:t>
      </w:r>
    </w:p>
    <w:p w:rsidR="00AB4DD3" w:rsidRDefault="00C6762A">
      <w:pPr>
        <w:pStyle w:val="Nzev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4DD3" w:rsidRDefault="00C6762A">
      <w:pPr>
        <w:pStyle w:val="Podtitul"/>
      </w:pPr>
      <w:r>
        <w:rPr>
          <w:color w:val="auto"/>
        </w:rPr>
        <w:t>KRAJSKÉ SOUTĚŽE</w:t>
      </w:r>
    </w:p>
    <w:p w:rsidR="00AB4DD3" w:rsidRDefault="00C6762A">
      <w:pPr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DRUŽSTEV MUŽU A ŽEN SBORŮ DOBROVOLNÝCH HASIČŮ </w:t>
      </w:r>
    </w:p>
    <w:p w:rsidR="00AB4DD3" w:rsidRDefault="00C6762A">
      <w:pPr>
        <w:jc w:val="center"/>
        <w:rPr>
          <w:b/>
          <w:i/>
          <w:sz w:val="72"/>
        </w:rPr>
      </w:pPr>
      <w:r>
        <w:rPr>
          <w:b/>
          <w:i/>
          <w:sz w:val="36"/>
        </w:rPr>
        <w:t>SH ČMS V POŽÁRNÍM SPORTU</w:t>
      </w:r>
    </w:p>
    <w:p w:rsidR="00AB4DD3" w:rsidRDefault="00C6762A">
      <w:pPr>
        <w:jc w:val="center"/>
      </w:pPr>
      <w:r>
        <w:rPr>
          <w:b/>
          <w:i/>
          <w:sz w:val="72"/>
        </w:rPr>
        <w:t>2 0 19</w:t>
      </w:r>
    </w:p>
    <w:p w:rsidR="00AB4DD3" w:rsidRDefault="000E635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186pt" filled="t">
            <v:fill color2="black"/>
            <v:imagedata r:id="rId5" o:title=""/>
          </v:shape>
        </w:pict>
      </w:r>
    </w:p>
    <w:p w:rsidR="00AB4DD3" w:rsidRDefault="00AB4DD3">
      <w:pPr>
        <w:jc w:val="center"/>
      </w:pPr>
    </w:p>
    <w:p w:rsidR="00AB4DD3" w:rsidRDefault="00C6762A">
      <w:pPr>
        <w:jc w:val="center"/>
        <w:rPr>
          <w:sz w:val="32"/>
        </w:rPr>
      </w:pPr>
      <w:r>
        <w:rPr>
          <w:sz w:val="32"/>
        </w:rPr>
        <w:t>Konané pod záštitou hejtmanky Jihočeského kraje</w:t>
      </w:r>
    </w:p>
    <w:p w:rsidR="00AB4DD3" w:rsidRDefault="00C6762A">
      <w:pPr>
        <w:jc w:val="center"/>
        <w:rPr>
          <w:sz w:val="32"/>
        </w:rPr>
      </w:pPr>
      <w:r w:rsidRPr="00DF0D51">
        <w:rPr>
          <w:sz w:val="32"/>
        </w:rPr>
        <w:t xml:space="preserve">Mgr. Ivany </w:t>
      </w:r>
      <w:proofErr w:type="spellStart"/>
      <w:r w:rsidRPr="00DF0D51">
        <w:rPr>
          <w:sz w:val="32"/>
        </w:rPr>
        <w:t>Stráské</w:t>
      </w:r>
      <w:proofErr w:type="spellEnd"/>
      <w:r>
        <w:rPr>
          <w:sz w:val="32"/>
        </w:rPr>
        <w:t xml:space="preserve"> </w:t>
      </w:r>
    </w:p>
    <w:p w:rsidR="006B252B" w:rsidRDefault="006B6289">
      <w:pPr>
        <w:jc w:val="center"/>
        <w:rPr>
          <w:sz w:val="32"/>
        </w:rPr>
      </w:pPr>
      <w:r>
        <w:rPr>
          <w:sz w:val="32"/>
        </w:rPr>
        <w:t>Starosty města Tábor</w:t>
      </w:r>
      <w:r w:rsidR="00E42575">
        <w:rPr>
          <w:sz w:val="32"/>
        </w:rPr>
        <w:t xml:space="preserve"> Ing. Štěpána</w:t>
      </w:r>
      <w:r w:rsidR="00E96F1D">
        <w:rPr>
          <w:sz w:val="32"/>
        </w:rPr>
        <w:t xml:space="preserve"> Pavlíka</w:t>
      </w:r>
    </w:p>
    <w:p w:rsidR="00AB4DD3" w:rsidRDefault="00C6762A" w:rsidP="00AB6D41">
      <w:pPr>
        <w:rPr>
          <w:b/>
          <w:sz w:val="32"/>
        </w:rPr>
      </w:pPr>
      <w:r>
        <w:rPr>
          <w:sz w:val="32"/>
        </w:rPr>
        <w:t xml:space="preserve">                    </w:t>
      </w:r>
    </w:p>
    <w:p w:rsidR="00AB4DD3" w:rsidRDefault="00AB4DD3">
      <w:pPr>
        <w:jc w:val="center"/>
        <w:rPr>
          <w:b/>
          <w:sz w:val="32"/>
        </w:rPr>
      </w:pPr>
    </w:p>
    <w:p w:rsidR="00AB4DD3" w:rsidRDefault="00C6762A">
      <w:pPr>
        <w:rPr>
          <w:sz w:val="28"/>
        </w:rPr>
      </w:pPr>
      <w:r>
        <w:rPr>
          <w:b/>
          <w:sz w:val="28"/>
        </w:rPr>
        <w:t>Pořadatel</w:t>
      </w:r>
      <w:r>
        <w:rPr>
          <w:b/>
          <w:sz w:val="32"/>
        </w:rPr>
        <w:t>:</w:t>
      </w:r>
      <w:r>
        <w:rPr>
          <w:sz w:val="28"/>
        </w:rPr>
        <w:tab/>
        <w:t>Sdružení hasičů Čech, Moravy a Slezska</w:t>
      </w:r>
    </w:p>
    <w:p w:rsidR="00AB4DD3" w:rsidRDefault="00C6762A">
      <w:pPr>
        <w:ind w:left="708" w:firstLine="708"/>
        <w:rPr>
          <w:sz w:val="28"/>
        </w:rPr>
      </w:pPr>
      <w:r>
        <w:rPr>
          <w:sz w:val="28"/>
        </w:rPr>
        <w:t>KSH  Jihočeského kraje</w:t>
      </w:r>
    </w:p>
    <w:p w:rsidR="00AB4DD3" w:rsidRDefault="00C6762A">
      <w:pPr>
        <w:ind w:left="708" w:firstLine="708"/>
        <w:rPr>
          <w:sz w:val="28"/>
        </w:rPr>
      </w:pPr>
      <w:r>
        <w:rPr>
          <w:sz w:val="28"/>
        </w:rPr>
        <w:t xml:space="preserve">a OSH Tábor   </w:t>
      </w:r>
    </w:p>
    <w:p w:rsidR="00AB4DD3" w:rsidRDefault="00C6762A">
      <w:pPr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ab/>
        <w:t>ve spolupráci s HZS Jihočeského kraje – územní odbor Tábor</w:t>
      </w:r>
    </w:p>
    <w:p w:rsidR="00262D00" w:rsidRDefault="00262D00">
      <w:pPr>
        <w:rPr>
          <w:sz w:val="28"/>
        </w:rPr>
      </w:pPr>
      <w:r>
        <w:rPr>
          <w:sz w:val="28"/>
        </w:rPr>
        <w:t xml:space="preserve">                    města Tábor</w:t>
      </w:r>
    </w:p>
    <w:p w:rsidR="00E42575" w:rsidRDefault="00E96F1D">
      <w:pPr>
        <w:rPr>
          <w:sz w:val="28"/>
        </w:rPr>
      </w:pPr>
      <w:r>
        <w:rPr>
          <w:sz w:val="28"/>
        </w:rPr>
        <w:t xml:space="preserve">                    SDH  Tábor, SDH Planá nad Lužnicí </w:t>
      </w:r>
    </w:p>
    <w:p w:rsidR="00E96F1D" w:rsidRDefault="00E42575">
      <w:pPr>
        <w:rPr>
          <w:sz w:val="28"/>
        </w:rPr>
      </w:pPr>
      <w:r>
        <w:rPr>
          <w:sz w:val="28"/>
        </w:rPr>
        <w:t xml:space="preserve">                    -</w:t>
      </w:r>
      <w:proofErr w:type="gramStart"/>
      <w:r>
        <w:rPr>
          <w:sz w:val="28"/>
        </w:rPr>
        <w:t xml:space="preserve">VÚ </w:t>
      </w:r>
      <w:r w:rsidR="00E96F1D">
        <w:rPr>
          <w:sz w:val="28"/>
        </w:rPr>
        <w:t xml:space="preserve"> </w:t>
      </w:r>
      <w:r>
        <w:rPr>
          <w:sz w:val="28"/>
        </w:rPr>
        <w:t>4215</w:t>
      </w:r>
      <w:proofErr w:type="gramEnd"/>
      <w:r>
        <w:rPr>
          <w:sz w:val="28"/>
        </w:rPr>
        <w:t xml:space="preserve"> (VP), TZMT, VZS Soběslav</w:t>
      </w:r>
    </w:p>
    <w:p w:rsidR="00AB6D41" w:rsidRDefault="00C6762A">
      <w:pPr>
        <w:rPr>
          <w:sz w:val="28"/>
        </w:rPr>
      </w:pPr>
      <w:r>
        <w:rPr>
          <w:sz w:val="28"/>
        </w:rPr>
        <w:t xml:space="preserve">                   </w:t>
      </w:r>
    </w:p>
    <w:p w:rsidR="00AB6D41" w:rsidRDefault="000E635A">
      <w:pPr>
        <w:rPr>
          <w:sz w:val="28"/>
        </w:rPr>
      </w:pPr>
      <w:r w:rsidRPr="000E635A">
        <w:rPr>
          <w:sz w:val="28"/>
        </w:rPr>
        <w:pict>
          <v:shape id="_x0000_i1026" type="#_x0000_t75" style="width:111.75pt;height:84pt">
            <v:imagedata r:id="rId6" o:title="kraj"/>
          </v:shape>
        </w:pict>
      </w:r>
      <w:r w:rsidRPr="000E635A">
        <w:rPr>
          <w:sz w:val="28"/>
        </w:rPr>
        <w:pict>
          <v:shape id="_x0000_i1027" type="#_x0000_t75" style="width:97.5pt;height:78pt">
            <v:imagedata r:id="rId7" o:title="HZS"/>
          </v:shape>
        </w:pict>
      </w:r>
      <w:r w:rsidRPr="000E635A">
        <w:rPr>
          <w:sz w:val="28"/>
        </w:rPr>
        <w:pict>
          <v:shape id="_x0000_i1028" type="#_x0000_t75" style="width:95.25pt;height:65.25pt">
            <v:imagedata r:id="rId8" o:title="litovel"/>
          </v:shape>
        </w:pict>
      </w:r>
      <w:r w:rsidR="00AB6D41">
        <w:rPr>
          <w:sz w:val="28"/>
        </w:rPr>
        <w:t xml:space="preserve">  </w:t>
      </w:r>
      <w:r w:rsidRPr="000E635A">
        <w:rPr>
          <w:sz w:val="28"/>
        </w:rPr>
        <w:pict>
          <v:shape id="_x0000_i1029" type="#_x0000_t75" style="width:185.25pt;height:43.5pt">
            <v:imagedata r:id="rId9" o:title="tábor"/>
          </v:shape>
        </w:pict>
      </w:r>
    </w:p>
    <w:p w:rsidR="00AB6D41" w:rsidRDefault="00AB6D41">
      <w:pPr>
        <w:rPr>
          <w:sz w:val="28"/>
        </w:rPr>
      </w:pPr>
    </w:p>
    <w:p w:rsidR="00AB6D41" w:rsidRDefault="000E635A">
      <w:pPr>
        <w:rPr>
          <w:b/>
        </w:rPr>
      </w:pPr>
      <w:r w:rsidRPr="000E635A">
        <w:rPr>
          <w:b/>
        </w:rPr>
        <w:pict>
          <v:shape id="_x0000_i1030" type="#_x0000_t75" style="width:186.75pt;height:48.75pt">
            <v:imagedata r:id="rId10" o:title="hvp"/>
          </v:shape>
        </w:pict>
      </w:r>
      <w:r w:rsidR="00AB6D41">
        <w:rPr>
          <w:b/>
        </w:rPr>
        <w:t xml:space="preserve">                 </w:t>
      </w:r>
      <w:r w:rsidRPr="000E635A">
        <w:rPr>
          <w:b/>
        </w:rPr>
        <w:pict>
          <v:shape id="_x0000_i1031" type="#_x0000_t75" style="width:85.5pt;height:44.25pt">
            <v:imagedata r:id="rId11" o:title="tzmt"/>
          </v:shape>
        </w:pict>
      </w:r>
      <w:r w:rsidR="00AB6D41">
        <w:rPr>
          <w:b/>
        </w:rPr>
        <w:t xml:space="preserve">          </w:t>
      </w:r>
      <w:r w:rsidRPr="000E635A">
        <w:rPr>
          <w:b/>
        </w:rPr>
        <w:pict>
          <v:shape id="_x0000_i1032" type="#_x0000_t75" style="width:63.75pt;height:81.75pt">
            <v:imagedata r:id="rId12" o:title="SDH Tábor"/>
          </v:shape>
        </w:pict>
      </w:r>
      <w:r w:rsidR="00AB6D41">
        <w:rPr>
          <w:b/>
        </w:rPr>
        <w:t xml:space="preserve">          </w:t>
      </w:r>
      <w:r w:rsidRPr="000E635A">
        <w:rPr>
          <w:b/>
        </w:rPr>
        <w:pict>
          <v:shape id="_x0000_i1033" type="#_x0000_t75" style="width:67.5pt;height:82.5pt">
            <v:imagedata r:id="rId13" o:title="VP"/>
          </v:shape>
        </w:pict>
      </w:r>
    </w:p>
    <w:p w:rsidR="00AB4DD3" w:rsidRDefault="00AB4DD3">
      <w:pPr>
        <w:rPr>
          <w:b/>
        </w:rPr>
      </w:pPr>
    </w:p>
    <w:p w:rsidR="00AB4DD3" w:rsidRDefault="00C6762A">
      <w:pPr>
        <w:rPr>
          <w:b/>
          <w:sz w:val="32"/>
        </w:rPr>
      </w:pPr>
      <w:r>
        <w:rPr>
          <w:b/>
          <w:sz w:val="32"/>
        </w:rPr>
        <w:t xml:space="preserve">Termín konání: </w:t>
      </w:r>
      <w:r>
        <w:rPr>
          <w:sz w:val="36"/>
        </w:rPr>
        <w:t xml:space="preserve"> </w:t>
      </w:r>
      <w:r>
        <w:rPr>
          <w:sz w:val="36"/>
        </w:rPr>
        <w:tab/>
      </w:r>
      <w:r>
        <w:rPr>
          <w:b/>
          <w:sz w:val="36"/>
        </w:rPr>
        <w:t>15. června 2019</w:t>
      </w:r>
    </w:p>
    <w:p w:rsidR="00AB4DD3" w:rsidRDefault="00AB4DD3">
      <w:pPr>
        <w:rPr>
          <w:b/>
          <w:sz w:val="32"/>
        </w:rPr>
      </w:pPr>
    </w:p>
    <w:p w:rsidR="00AB4DD3" w:rsidRDefault="00C6762A">
      <w:r>
        <w:rPr>
          <w:b/>
          <w:sz w:val="32"/>
        </w:rPr>
        <w:t xml:space="preserve">Místo konání: </w:t>
      </w:r>
      <w:r>
        <w:rPr>
          <w:sz w:val="32"/>
        </w:rPr>
        <w:tab/>
        <w:t xml:space="preserve">      Stadion Míru Tábor</w:t>
      </w:r>
    </w:p>
    <w:p w:rsidR="00AB4DD3" w:rsidRDefault="00AB4DD3"/>
    <w:p w:rsidR="00AB4DD3" w:rsidRDefault="00C6762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Účast:</w:t>
      </w:r>
    </w:p>
    <w:p w:rsidR="00AB4DD3" w:rsidRDefault="00E42575">
      <w:pPr>
        <w:rPr>
          <w:sz w:val="24"/>
          <w:szCs w:val="24"/>
        </w:rPr>
      </w:pPr>
      <w:r>
        <w:rPr>
          <w:sz w:val="24"/>
          <w:szCs w:val="24"/>
        </w:rPr>
        <w:t>Vítězové okresní kol v </w:t>
      </w:r>
      <w:proofErr w:type="gramStart"/>
      <w:r>
        <w:rPr>
          <w:sz w:val="24"/>
          <w:szCs w:val="24"/>
        </w:rPr>
        <w:t>PS ,</w:t>
      </w:r>
      <w:r w:rsidR="00C6762A">
        <w:rPr>
          <w:sz w:val="24"/>
          <w:szCs w:val="24"/>
        </w:rPr>
        <w:t xml:space="preserve"> kateg</w:t>
      </w:r>
      <w:r>
        <w:rPr>
          <w:sz w:val="24"/>
          <w:szCs w:val="24"/>
        </w:rPr>
        <w:t>orie</w:t>
      </w:r>
      <w:proofErr w:type="gramEnd"/>
      <w:r>
        <w:rPr>
          <w:sz w:val="24"/>
          <w:szCs w:val="24"/>
        </w:rPr>
        <w:t xml:space="preserve"> Muži a Ženy  sestaví družstvo z členů SDH </w:t>
      </w:r>
      <w:r w:rsidR="00C6762A">
        <w:rPr>
          <w:sz w:val="24"/>
          <w:szCs w:val="24"/>
        </w:rPr>
        <w:t xml:space="preserve"> příslušného OSH</w:t>
      </w:r>
      <w:r w:rsidR="006B252B">
        <w:rPr>
          <w:sz w:val="24"/>
          <w:szCs w:val="24"/>
        </w:rPr>
        <w:t>,</w:t>
      </w:r>
      <w:r w:rsidR="00C6762A">
        <w:rPr>
          <w:sz w:val="24"/>
          <w:szCs w:val="24"/>
        </w:rPr>
        <w:t xml:space="preserve"> nebo se</w:t>
      </w:r>
      <w:r>
        <w:rPr>
          <w:sz w:val="24"/>
          <w:szCs w:val="24"/>
        </w:rPr>
        <w:t xml:space="preserve"> soutěžící</w:t>
      </w:r>
      <w:r w:rsidR="00C6762A">
        <w:rPr>
          <w:sz w:val="24"/>
          <w:szCs w:val="24"/>
        </w:rPr>
        <w:t xml:space="preserve"> prokážou přestupním lístkem (podle čl. 7 odst. 4) schváleným ÚORHS SH ČMS (10 soutěžících, 1 vedoucí družstva, 1 řidič), 5 roz</w:t>
      </w:r>
      <w:r w:rsidR="00E96F1D">
        <w:rPr>
          <w:sz w:val="24"/>
          <w:szCs w:val="24"/>
        </w:rPr>
        <w:t>hodčích z každého okresu</w:t>
      </w:r>
      <w:r w:rsidR="00C6762A" w:rsidRPr="006D5022">
        <w:rPr>
          <w:sz w:val="24"/>
          <w:szCs w:val="24"/>
        </w:rPr>
        <w:t>. Vedení soutěže, technická četa a časomíra, starostové OSH a hosté.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Přihláška:</w:t>
      </w:r>
    </w:p>
    <w:p w:rsidR="006D5022" w:rsidRDefault="00C6762A">
      <w:pPr>
        <w:rPr>
          <w:sz w:val="24"/>
          <w:szCs w:val="24"/>
        </w:rPr>
      </w:pPr>
      <w:r>
        <w:rPr>
          <w:sz w:val="24"/>
          <w:szCs w:val="24"/>
        </w:rPr>
        <w:t xml:space="preserve">Na počítači vyplněnou přihlášku č. 1 zaslat na email: </w:t>
      </w:r>
      <w:hyperlink r:id="rId14" w:history="1">
        <w:r>
          <w:rPr>
            <w:rStyle w:val="Hypertextovodkaz"/>
            <w:sz w:val="24"/>
            <w:szCs w:val="24"/>
          </w:rPr>
          <w:t>oshtabor@tiscali.cz</w:t>
        </w:r>
      </w:hyperlink>
      <w:r>
        <w:rPr>
          <w:sz w:val="24"/>
          <w:szCs w:val="24"/>
        </w:rPr>
        <w:t xml:space="preserve"> nejpozděj</w:t>
      </w:r>
      <w:r w:rsidR="006D5022">
        <w:rPr>
          <w:sz w:val="24"/>
          <w:szCs w:val="24"/>
        </w:rPr>
        <w:t xml:space="preserve">i </w:t>
      </w:r>
      <w:proofErr w:type="gramStart"/>
      <w:r w:rsidR="006D5022">
        <w:rPr>
          <w:sz w:val="24"/>
          <w:szCs w:val="24"/>
        </w:rPr>
        <w:t>12</w:t>
      </w:r>
      <w:r>
        <w:rPr>
          <w:sz w:val="24"/>
          <w:szCs w:val="24"/>
        </w:rPr>
        <w:t>.6.2019</w:t>
      </w:r>
      <w:proofErr w:type="gramEnd"/>
      <w:r>
        <w:rPr>
          <w:sz w:val="24"/>
          <w:szCs w:val="24"/>
        </w:rPr>
        <w:t xml:space="preserve"> do 16.00 hodin. Na přihlášce je nutno uvést kontaktní telefon, zapsat závodníky tak, jak poběží běh na 100m s</w:t>
      </w:r>
      <w:r w:rsidR="00170831">
        <w:rPr>
          <w:sz w:val="24"/>
          <w:szCs w:val="24"/>
        </w:rPr>
        <w:t> </w:t>
      </w:r>
      <w:r>
        <w:rPr>
          <w:sz w:val="24"/>
          <w:szCs w:val="24"/>
        </w:rPr>
        <w:t>překážkami</w:t>
      </w:r>
      <w:r w:rsidR="00170831">
        <w:rPr>
          <w:sz w:val="24"/>
          <w:szCs w:val="24"/>
        </w:rPr>
        <w:t xml:space="preserve"> a označit číslo </w:t>
      </w:r>
      <w:proofErr w:type="gramStart"/>
      <w:r w:rsidR="00170831">
        <w:rPr>
          <w:sz w:val="24"/>
          <w:szCs w:val="24"/>
        </w:rPr>
        <w:t>štafety.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Přesouvání ve startovním pořadí není povoleno (závodník </w:t>
      </w:r>
      <w:proofErr w:type="gramStart"/>
      <w:r>
        <w:rPr>
          <w:sz w:val="24"/>
          <w:szCs w:val="24"/>
        </w:rPr>
        <w:t>č.2 bude</w:t>
      </w:r>
      <w:proofErr w:type="gramEnd"/>
      <w:r>
        <w:rPr>
          <w:sz w:val="24"/>
          <w:szCs w:val="24"/>
        </w:rPr>
        <w:t xml:space="preserve"> nahrazen pouze za číslo 2). Přijetí přihlášky bude potvrzeno. Případné</w:t>
      </w:r>
      <w:r w:rsidR="00E42575">
        <w:rPr>
          <w:sz w:val="24"/>
          <w:szCs w:val="24"/>
        </w:rPr>
        <w:t xml:space="preserve"> dotazy na </w:t>
      </w:r>
      <w:proofErr w:type="gramStart"/>
      <w:r w:rsidR="00E42575">
        <w:rPr>
          <w:sz w:val="24"/>
          <w:szCs w:val="24"/>
        </w:rPr>
        <w:t>tel.724 268</w:t>
      </w:r>
      <w:r w:rsidR="00276DB1">
        <w:rPr>
          <w:sz w:val="24"/>
          <w:szCs w:val="24"/>
        </w:rPr>
        <w:t> </w:t>
      </w:r>
      <w:r w:rsidR="00E42575">
        <w:rPr>
          <w:sz w:val="24"/>
          <w:szCs w:val="24"/>
        </w:rPr>
        <w:t>038</w:t>
      </w:r>
      <w:proofErr w:type="gramEnd"/>
      <w:r w:rsidR="00276DB1">
        <w:rPr>
          <w:sz w:val="24"/>
          <w:szCs w:val="24"/>
        </w:rPr>
        <w:t xml:space="preserve"> – Klára </w:t>
      </w:r>
      <w:proofErr w:type="spellStart"/>
      <w:r w:rsidR="00276DB1">
        <w:rPr>
          <w:sz w:val="24"/>
          <w:szCs w:val="24"/>
        </w:rPr>
        <w:t>Peclinovská</w:t>
      </w:r>
      <w:proofErr w:type="spellEnd"/>
      <w:r w:rsidR="00276DB1">
        <w:rPr>
          <w:sz w:val="24"/>
          <w:szCs w:val="24"/>
        </w:rPr>
        <w:t>, 733 601745 – Jiří Šustr</w:t>
      </w:r>
      <w:r>
        <w:rPr>
          <w:sz w:val="24"/>
          <w:szCs w:val="24"/>
        </w:rPr>
        <w:t xml:space="preserve"> . Originál přihlášky č.1 odevzdá vedoucí při prezenci. </w:t>
      </w:r>
    </w:p>
    <w:p w:rsidR="00E42575" w:rsidRDefault="00E42575">
      <w:pPr>
        <w:rPr>
          <w:sz w:val="24"/>
          <w:szCs w:val="24"/>
        </w:rPr>
      </w:pPr>
      <w:r>
        <w:rPr>
          <w:sz w:val="24"/>
          <w:szCs w:val="24"/>
        </w:rPr>
        <w:t xml:space="preserve">Případné změny </w:t>
      </w:r>
      <w:r w:rsidR="009F159D">
        <w:rPr>
          <w:sz w:val="24"/>
          <w:szCs w:val="24"/>
        </w:rPr>
        <w:t xml:space="preserve">budou </w:t>
      </w:r>
      <w:proofErr w:type="gramStart"/>
      <w:r w:rsidR="009F159D">
        <w:rPr>
          <w:sz w:val="24"/>
          <w:szCs w:val="24"/>
        </w:rPr>
        <w:t>uvedeny  a zvýrazněny</w:t>
      </w:r>
      <w:proofErr w:type="gramEnd"/>
      <w:r w:rsidR="009F159D">
        <w:rPr>
          <w:sz w:val="24"/>
          <w:szCs w:val="24"/>
        </w:rPr>
        <w:t xml:space="preserve"> v přihlášce č.2) , kterou odevzdá vedoucí při prezenci.</w:t>
      </w:r>
    </w:p>
    <w:p w:rsidR="006D5022" w:rsidRDefault="006D5022">
      <w:pPr>
        <w:rPr>
          <w:sz w:val="24"/>
          <w:szCs w:val="24"/>
        </w:rPr>
      </w:pPr>
      <w:r w:rsidRPr="00DF0D51">
        <w:rPr>
          <w:sz w:val="24"/>
          <w:szCs w:val="24"/>
        </w:rPr>
        <w:t>Kontrola přihlášených soutěžících bude provedena</w:t>
      </w:r>
      <w:r w:rsidR="009F159D">
        <w:rPr>
          <w:sz w:val="24"/>
          <w:szCs w:val="24"/>
        </w:rPr>
        <w:t xml:space="preserve"> i</w:t>
      </w:r>
      <w:r w:rsidRPr="00DF0D51">
        <w:rPr>
          <w:sz w:val="24"/>
          <w:szCs w:val="24"/>
        </w:rPr>
        <w:t xml:space="preserve"> z krajského přístupu do evidence sdh.</w:t>
      </w:r>
    </w:p>
    <w:p w:rsidR="00AB4DD3" w:rsidRDefault="00AB4DD3">
      <w:pPr>
        <w:rPr>
          <w:sz w:val="24"/>
          <w:szCs w:val="24"/>
          <w:u w:val="single"/>
        </w:rPr>
      </w:pPr>
    </w:p>
    <w:p w:rsidR="00AB4DD3" w:rsidRDefault="00AB4DD3">
      <w:pPr>
        <w:rPr>
          <w:sz w:val="24"/>
          <w:szCs w:val="24"/>
          <w:u w:val="single"/>
        </w:rPr>
      </w:pPr>
    </w:p>
    <w:p w:rsidR="00AB4DD3" w:rsidRDefault="00C6762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Ústroj: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Družstva: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dle platné Směrnice PS.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6D5022">
        <w:rPr>
          <w:sz w:val="24"/>
          <w:szCs w:val="24"/>
        </w:rPr>
        <w:t>ozhodčí:</w:t>
      </w:r>
      <w:r w:rsidR="006D5022">
        <w:rPr>
          <w:sz w:val="24"/>
          <w:szCs w:val="24"/>
        </w:rPr>
        <w:tab/>
      </w:r>
      <w:r w:rsidR="006D5022">
        <w:rPr>
          <w:sz w:val="24"/>
          <w:szCs w:val="24"/>
        </w:rPr>
        <w:tab/>
        <w:t>vycházkový stejnokroj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Vedoucí družstev:</w:t>
      </w:r>
      <w:r>
        <w:rPr>
          <w:sz w:val="24"/>
          <w:szCs w:val="24"/>
        </w:rPr>
        <w:tab/>
        <w:t>v</w:t>
      </w:r>
      <w:r w:rsidR="00276DB1">
        <w:rPr>
          <w:sz w:val="24"/>
          <w:szCs w:val="24"/>
        </w:rPr>
        <w:t>ycházkový s</w:t>
      </w:r>
      <w:r w:rsidR="008F3D04">
        <w:rPr>
          <w:sz w:val="24"/>
          <w:szCs w:val="24"/>
        </w:rPr>
        <w:t>tejnokroj nebo PS II, polokošile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Každý rozhodčí:</w:t>
      </w:r>
      <w:r>
        <w:rPr>
          <w:sz w:val="24"/>
          <w:szCs w:val="24"/>
        </w:rPr>
        <w:tab/>
        <w:t>vlastní stopky.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Tretry povoleny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Doprava.</w:t>
      </w:r>
    </w:p>
    <w:p w:rsidR="00AB4DD3" w:rsidRDefault="006D5022">
      <w:pPr>
        <w:rPr>
          <w:sz w:val="24"/>
          <w:szCs w:val="24"/>
        </w:rPr>
      </w:pPr>
      <w:r>
        <w:rPr>
          <w:sz w:val="24"/>
          <w:szCs w:val="24"/>
        </w:rPr>
        <w:t>Cestovné rozhodčím bude proplaceno náhradou.</w:t>
      </w:r>
    </w:p>
    <w:p w:rsidR="0050508B" w:rsidRDefault="00C6762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Prezence</w:t>
      </w:r>
      <w:r w:rsidR="00E96F1D">
        <w:rPr>
          <w:b/>
          <w:sz w:val="24"/>
          <w:szCs w:val="24"/>
          <w:u w:val="single"/>
        </w:rPr>
        <w:t xml:space="preserve">.                                                                                                                           </w:t>
      </w:r>
      <w:r w:rsidR="009F159D">
        <w:rPr>
          <w:sz w:val="24"/>
          <w:szCs w:val="24"/>
        </w:rPr>
        <w:t xml:space="preserve"> </w:t>
      </w:r>
    </w:p>
    <w:p w:rsidR="009F159D" w:rsidRDefault="00C6762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159D">
        <w:rPr>
          <w:sz w:val="24"/>
          <w:szCs w:val="24"/>
        </w:rPr>
        <w:t>Členové družstva předloží členský průkaz</w:t>
      </w:r>
      <w:r>
        <w:rPr>
          <w:sz w:val="24"/>
          <w:szCs w:val="24"/>
        </w:rPr>
        <w:t xml:space="preserve"> SH</w:t>
      </w:r>
      <w:r w:rsidR="00276DB1">
        <w:rPr>
          <w:sz w:val="24"/>
          <w:szCs w:val="24"/>
        </w:rPr>
        <w:t xml:space="preserve"> </w:t>
      </w:r>
      <w:proofErr w:type="gramStart"/>
      <w:r w:rsidR="00276DB1">
        <w:rPr>
          <w:sz w:val="24"/>
          <w:szCs w:val="24"/>
        </w:rPr>
        <w:t>ČMS</w:t>
      </w:r>
      <w:r w:rsidR="009F159D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 platný</w:t>
      </w:r>
      <w:proofErr w:type="gramEnd"/>
      <w:r>
        <w:rPr>
          <w:sz w:val="24"/>
          <w:szCs w:val="24"/>
        </w:rPr>
        <w:t xml:space="preserve"> občanský průkaz nebo cestovní pas.</w:t>
      </w:r>
      <w:r w:rsidR="009F159D">
        <w:rPr>
          <w:sz w:val="24"/>
          <w:szCs w:val="24"/>
        </w:rPr>
        <w:t xml:space="preserve"> Vedoucí družstva převezme startovní čísla a </w:t>
      </w:r>
      <w:proofErr w:type="gramStart"/>
      <w:r w:rsidR="009F159D">
        <w:rPr>
          <w:sz w:val="24"/>
          <w:szCs w:val="24"/>
        </w:rPr>
        <w:t>vestu , kterou</w:t>
      </w:r>
      <w:proofErr w:type="gramEnd"/>
      <w:r w:rsidR="009F159D">
        <w:rPr>
          <w:sz w:val="24"/>
          <w:szCs w:val="24"/>
        </w:rPr>
        <w:t xml:space="preserve"> bude označen.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 xml:space="preserve"> Prezence rozhodčích proběhne odděleně od závodníků.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Vedení soutěže:</w:t>
      </w:r>
      <w:r>
        <w:rPr>
          <w:b/>
          <w:sz w:val="24"/>
          <w:szCs w:val="24"/>
          <w:u w:val="single"/>
        </w:rPr>
        <w:tab/>
      </w:r>
    </w:p>
    <w:p w:rsidR="00AB4DD3" w:rsidRPr="00AB48DA" w:rsidRDefault="00C6762A">
      <w:pPr>
        <w:rPr>
          <w:color w:val="FF0000"/>
          <w:sz w:val="24"/>
          <w:szCs w:val="24"/>
        </w:rPr>
      </w:pPr>
      <w:r>
        <w:rPr>
          <w:sz w:val="24"/>
          <w:szCs w:val="24"/>
        </w:rPr>
        <w:t>Velitel soutěže:</w:t>
      </w:r>
      <w:r w:rsidR="008F6C2B">
        <w:rPr>
          <w:sz w:val="24"/>
          <w:szCs w:val="24"/>
        </w:rPr>
        <w:t xml:space="preserve">                       </w:t>
      </w:r>
      <w:proofErr w:type="gramStart"/>
      <w:r w:rsidR="008F6C2B">
        <w:rPr>
          <w:sz w:val="24"/>
          <w:szCs w:val="24"/>
        </w:rPr>
        <w:t>František  Děd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Hlavní rozhodčí: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Jiří </w:t>
      </w:r>
      <w:r w:rsidR="008F6C2B">
        <w:rPr>
          <w:sz w:val="24"/>
          <w:szCs w:val="24"/>
        </w:rPr>
        <w:t xml:space="preserve"> </w:t>
      </w:r>
      <w:r>
        <w:rPr>
          <w:sz w:val="24"/>
          <w:szCs w:val="24"/>
        </w:rPr>
        <w:t>Šustr</w:t>
      </w:r>
      <w:proofErr w:type="gramEnd"/>
      <w:r w:rsidR="00AB48DA">
        <w:rPr>
          <w:sz w:val="24"/>
          <w:szCs w:val="24"/>
        </w:rPr>
        <w:t xml:space="preserve">                                 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 xml:space="preserve">Hospodář soutěže: </w:t>
      </w:r>
      <w:r w:rsidR="008F6C2B">
        <w:rPr>
          <w:sz w:val="24"/>
          <w:szCs w:val="24"/>
        </w:rPr>
        <w:t xml:space="preserve">                 OSH 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48DA">
        <w:rPr>
          <w:sz w:val="24"/>
          <w:szCs w:val="24"/>
        </w:rPr>
        <w:t xml:space="preserve">               </w:t>
      </w:r>
    </w:p>
    <w:p w:rsidR="00AB4DD3" w:rsidRPr="00AB48DA" w:rsidRDefault="00C6762A">
      <w:pPr>
        <w:rPr>
          <w:color w:val="FF0000"/>
          <w:sz w:val="24"/>
          <w:szCs w:val="24"/>
        </w:rPr>
      </w:pPr>
      <w:r>
        <w:rPr>
          <w:sz w:val="24"/>
          <w:szCs w:val="24"/>
        </w:rPr>
        <w:t>Prezence rozhodčích:</w:t>
      </w:r>
      <w:r>
        <w:rPr>
          <w:sz w:val="24"/>
          <w:szCs w:val="24"/>
        </w:rPr>
        <w:tab/>
      </w:r>
      <w:r w:rsidR="008F6C2B">
        <w:rPr>
          <w:sz w:val="24"/>
          <w:szCs w:val="24"/>
        </w:rPr>
        <w:t xml:space="preserve">            OSH TA</w:t>
      </w:r>
      <w:r w:rsidR="00AB48DA">
        <w:rPr>
          <w:sz w:val="24"/>
          <w:szCs w:val="24"/>
        </w:rPr>
        <w:t xml:space="preserve">                                  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Prezence soutěžících: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6C2B">
        <w:rPr>
          <w:sz w:val="24"/>
          <w:szCs w:val="24"/>
        </w:rPr>
        <w:t>OSH TA</w:t>
      </w:r>
      <w:r w:rsidR="00AB48DA">
        <w:rPr>
          <w:sz w:val="24"/>
          <w:szCs w:val="24"/>
        </w:rPr>
        <w:t xml:space="preserve">                                  </w:t>
      </w:r>
    </w:p>
    <w:p w:rsidR="00AB4DD3" w:rsidRPr="00AB48DA" w:rsidRDefault="00C6762A">
      <w:pPr>
        <w:rPr>
          <w:color w:val="FF0000"/>
          <w:sz w:val="24"/>
          <w:szCs w:val="24"/>
        </w:rPr>
      </w:pPr>
      <w:r>
        <w:rPr>
          <w:sz w:val="24"/>
          <w:szCs w:val="24"/>
        </w:rPr>
        <w:t>Vedoucí technické čety:</w:t>
      </w:r>
      <w:r w:rsidR="008F6C2B">
        <w:rPr>
          <w:sz w:val="24"/>
          <w:szCs w:val="24"/>
        </w:rPr>
        <w:t xml:space="preserve">         </w:t>
      </w:r>
      <w:proofErr w:type="gramStart"/>
      <w:r w:rsidR="008F6C2B">
        <w:rPr>
          <w:sz w:val="24"/>
          <w:szCs w:val="24"/>
        </w:rPr>
        <w:t xml:space="preserve">František  </w:t>
      </w:r>
      <w:proofErr w:type="spellStart"/>
      <w:r w:rsidR="008F6C2B">
        <w:rPr>
          <w:sz w:val="24"/>
          <w:szCs w:val="24"/>
        </w:rPr>
        <w:t>Jirava</w:t>
      </w:r>
      <w:proofErr w:type="spellEnd"/>
      <w:proofErr w:type="gramEnd"/>
      <w:r w:rsidR="00AB48DA">
        <w:rPr>
          <w:sz w:val="24"/>
          <w:szCs w:val="24"/>
        </w:rPr>
        <w:t xml:space="preserve">                      </w:t>
      </w:r>
    </w:p>
    <w:p w:rsidR="00D6709B" w:rsidRDefault="00C6762A">
      <w:pPr>
        <w:rPr>
          <w:sz w:val="24"/>
          <w:szCs w:val="24"/>
        </w:rPr>
      </w:pPr>
      <w:r>
        <w:rPr>
          <w:sz w:val="24"/>
          <w:szCs w:val="24"/>
        </w:rPr>
        <w:t>Sčítací komise:</w:t>
      </w:r>
      <w:r w:rsidR="008F6C2B">
        <w:rPr>
          <w:sz w:val="24"/>
          <w:szCs w:val="24"/>
        </w:rPr>
        <w:t xml:space="preserve">                       OSH TA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4DD3" w:rsidRDefault="00C6762A">
      <w:pPr>
        <w:rPr>
          <w:sz w:val="24"/>
          <w:szCs w:val="24"/>
        </w:rPr>
      </w:pPr>
      <w:r w:rsidRPr="00D6709B">
        <w:rPr>
          <w:sz w:val="24"/>
          <w:szCs w:val="24"/>
        </w:rPr>
        <w:t>Časomíra:</w:t>
      </w:r>
      <w:r w:rsidR="00D6709B">
        <w:rPr>
          <w:sz w:val="24"/>
          <w:szCs w:val="24"/>
        </w:rPr>
        <w:t xml:space="preserve"> </w:t>
      </w:r>
      <w:proofErr w:type="spellStart"/>
      <w:r w:rsidR="00D6709B">
        <w:rPr>
          <w:sz w:val="24"/>
          <w:szCs w:val="24"/>
        </w:rPr>
        <w:t>Strmilov</w:t>
      </w:r>
      <w:proofErr w:type="spellEnd"/>
      <w:r w:rsidR="00D6709B">
        <w:rPr>
          <w:sz w:val="24"/>
          <w:szCs w:val="24"/>
        </w:rPr>
        <w:t xml:space="preserve">, SDH </w:t>
      </w:r>
      <w:proofErr w:type="spellStart"/>
      <w:r w:rsidR="00D6709B">
        <w:rPr>
          <w:sz w:val="24"/>
          <w:szCs w:val="24"/>
        </w:rPr>
        <w:t>Bezděčín</w:t>
      </w:r>
      <w:proofErr w:type="spellEnd"/>
      <w:r w:rsidR="00D6709B">
        <w:rPr>
          <w:sz w:val="24"/>
          <w:szCs w:val="24"/>
        </w:rPr>
        <w:t>, HZS Tábor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4DD3" w:rsidRDefault="00AB4DD3">
      <w:pPr>
        <w:rPr>
          <w:sz w:val="24"/>
          <w:szCs w:val="24"/>
        </w:rPr>
      </w:pPr>
    </w:p>
    <w:p w:rsidR="00AB4DD3" w:rsidRDefault="00AB4DD3">
      <w:pPr>
        <w:rPr>
          <w:sz w:val="24"/>
          <w:szCs w:val="24"/>
        </w:rPr>
      </w:pPr>
    </w:p>
    <w:p w:rsidR="00AB4DD3" w:rsidRDefault="00AB4DD3">
      <w:pPr>
        <w:rPr>
          <w:sz w:val="24"/>
          <w:szCs w:val="24"/>
        </w:rPr>
      </w:pPr>
    </w:p>
    <w:p w:rsidR="00AB4DD3" w:rsidRDefault="00AB4DD3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4DD3" w:rsidRDefault="00AB4DD3">
      <w:pPr>
        <w:rPr>
          <w:sz w:val="24"/>
          <w:szCs w:val="24"/>
        </w:rPr>
      </w:pPr>
    </w:p>
    <w:p w:rsidR="00AB4DD3" w:rsidRPr="00857D93" w:rsidRDefault="00AB4DD3">
      <w:pPr>
        <w:rPr>
          <w:color w:val="FF0000"/>
          <w:sz w:val="24"/>
          <w:szCs w:val="24"/>
        </w:rPr>
      </w:pPr>
    </w:p>
    <w:p w:rsidR="00AB4DD3" w:rsidRDefault="00C6762A">
      <w:pPr>
        <w:rPr>
          <w:b/>
          <w:sz w:val="24"/>
          <w:szCs w:val="24"/>
        </w:rPr>
      </w:pPr>
      <w:r w:rsidRPr="00857D93">
        <w:rPr>
          <w:b/>
          <w:color w:val="FF0000"/>
          <w:sz w:val="24"/>
          <w:szCs w:val="24"/>
          <w:u w:val="single"/>
        </w:rPr>
        <w:lastRenderedPageBreak/>
        <w:t>Ča</w:t>
      </w:r>
      <w:r w:rsidR="00857D93" w:rsidRPr="00857D93">
        <w:rPr>
          <w:b/>
          <w:color w:val="FF0000"/>
          <w:sz w:val="24"/>
          <w:szCs w:val="24"/>
          <w:u w:val="single"/>
        </w:rPr>
        <w:t>so</w:t>
      </w:r>
      <w:r w:rsidR="00857D93">
        <w:rPr>
          <w:b/>
          <w:color w:val="FF0000"/>
          <w:sz w:val="24"/>
          <w:szCs w:val="24"/>
          <w:u w:val="single"/>
        </w:rPr>
        <w:t>v</w:t>
      </w:r>
      <w:r w:rsidRPr="00857D93">
        <w:rPr>
          <w:b/>
          <w:color w:val="FF0000"/>
          <w:sz w:val="24"/>
          <w:szCs w:val="24"/>
          <w:u w:val="single"/>
        </w:rPr>
        <w:t>ý</w:t>
      </w:r>
      <w:r w:rsidRPr="00857D93">
        <w:rPr>
          <w:b/>
          <w:sz w:val="24"/>
          <w:szCs w:val="24"/>
          <w:u w:val="single"/>
        </w:rPr>
        <w:t xml:space="preserve"> </w:t>
      </w:r>
      <w:r w:rsidRPr="00857D93">
        <w:rPr>
          <w:b/>
          <w:color w:val="FF0000"/>
          <w:sz w:val="24"/>
          <w:szCs w:val="24"/>
          <w:u w:val="single"/>
        </w:rPr>
        <w:t>progra</w:t>
      </w:r>
      <w:r w:rsidR="00857D93" w:rsidRPr="00857D93">
        <w:rPr>
          <w:b/>
          <w:color w:val="FF0000"/>
          <w:sz w:val="24"/>
          <w:szCs w:val="24"/>
          <w:u w:val="single"/>
        </w:rPr>
        <w:t>m</w:t>
      </w:r>
      <w:r w:rsidR="00857D93" w:rsidRPr="00857D93">
        <w:rPr>
          <w:b/>
          <w:sz w:val="24"/>
          <w:szCs w:val="24"/>
        </w:rPr>
        <w:tab/>
      </w:r>
      <w:r w:rsidRPr="00857D93">
        <w:rPr>
          <w:b/>
          <w:sz w:val="24"/>
          <w:szCs w:val="24"/>
          <w:u w:val="single"/>
        </w:rPr>
        <w:t>:</w:t>
      </w:r>
      <w:r w:rsidRPr="00857D93">
        <w:rPr>
          <w:b/>
          <w:sz w:val="24"/>
          <w:szCs w:val="24"/>
        </w:rPr>
        <w:tab/>
        <w:t>může být v průběhu soutěže dle potřeby změněn</w:t>
      </w:r>
    </w:p>
    <w:p w:rsidR="008F3D04" w:rsidRPr="008F3D04" w:rsidRDefault="008F3D04">
      <w:pPr>
        <w:rPr>
          <w:sz w:val="24"/>
          <w:szCs w:val="24"/>
        </w:rPr>
      </w:pPr>
      <w:r>
        <w:rPr>
          <w:sz w:val="24"/>
          <w:szCs w:val="24"/>
        </w:rPr>
        <w:t xml:space="preserve">07:00-  07:30              příjezd rozhodčích + prezence 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 xml:space="preserve">07:00 – 08:00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příjezd soutěžních družstev + prezence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07:30 – 08:00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porada rozhodčích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08:05 – 08:25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porada vedoucích družstev a rozhodčích disciplín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08:30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nástup</w:t>
      </w:r>
      <w:r w:rsidR="00D23D32">
        <w:rPr>
          <w:sz w:val="24"/>
          <w:szCs w:val="24"/>
        </w:rPr>
        <w:t xml:space="preserve"> 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09:10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štafeta 4x100m s překážkami M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10:00 – 10:40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štafeta 4x100m s překážkami Ž</w:t>
      </w:r>
    </w:p>
    <w:p w:rsidR="00AB4DD3" w:rsidRDefault="00C6762A">
      <w:pPr>
        <w:rPr>
          <w:sz w:val="24"/>
          <w:szCs w:val="24"/>
        </w:rPr>
      </w:pPr>
      <w:r w:rsidRPr="00857D93">
        <w:rPr>
          <w:sz w:val="24"/>
          <w:szCs w:val="24"/>
        </w:rPr>
        <w:t>11:00 – 13:30</w:t>
      </w:r>
      <w:r w:rsidRPr="00857D93">
        <w:rPr>
          <w:sz w:val="24"/>
          <w:szCs w:val="24"/>
        </w:rPr>
        <w:tab/>
      </w:r>
      <w:r w:rsidRPr="00857D93">
        <w:rPr>
          <w:sz w:val="24"/>
          <w:szCs w:val="24"/>
        </w:rPr>
        <w:tab/>
        <w:t xml:space="preserve">100m </w:t>
      </w:r>
      <w:proofErr w:type="gramStart"/>
      <w:r w:rsidRPr="00857D93">
        <w:rPr>
          <w:sz w:val="24"/>
          <w:szCs w:val="24"/>
        </w:rPr>
        <w:t>překážek M,Ž</w:t>
      </w:r>
      <w:proofErr w:type="gramEnd"/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13:45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PÚ M, Ž</w:t>
      </w:r>
    </w:p>
    <w:p w:rsidR="00170831" w:rsidRDefault="00170831">
      <w:pPr>
        <w:rPr>
          <w:sz w:val="24"/>
          <w:szCs w:val="24"/>
        </w:rPr>
      </w:pPr>
      <w:r>
        <w:rPr>
          <w:sz w:val="24"/>
          <w:szCs w:val="24"/>
        </w:rPr>
        <w:t>15.15-   15.40              závěrečná porada vedoucích družstev a rozhodčích disciplin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15:40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předp</w:t>
      </w:r>
      <w:proofErr w:type="spellEnd"/>
      <w:r>
        <w:rPr>
          <w:sz w:val="24"/>
          <w:szCs w:val="24"/>
        </w:rPr>
        <w:t>. nástup družstev, vyhodnocení soutěže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Stravování.</w:t>
      </w:r>
    </w:p>
    <w:p w:rsidR="00AB4DD3" w:rsidRDefault="00C6762A">
      <w:pPr>
        <w:rPr>
          <w:sz w:val="24"/>
          <w:szCs w:val="24"/>
        </w:rPr>
      </w:pPr>
      <w:r w:rsidRPr="00DF0D51">
        <w:rPr>
          <w:sz w:val="24"/>
          <w:szCs w:val="24"/>
        </w:rPr>
        <w:t xml:space="preserve">Oběd bude vydán v areálu stadionu </w:t>
      </w:r>
      <w:r w:rsidRPr="00857D93">
        <w:rPr>
          <w:sz w:val="24"/>
          <w:szCs w:val="24"/>
          <w:highlight w:val="yellow"/>
        </w:rPr>
        <w:t>od 11:00 do 14:00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b/>
          <w:sz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4DD3" w:rsidRDefault="00C6762A">
      <w:pPr>
        <w:jc w:val="both"/>
        <w:rPr>
          <w:sz w:val="24"/>
        </w:rPr>
      </w:pPr>
      <w:r>
        <w:rPr>
          <w:b/>
          <w:sz w:val="24"/>
          <w:u w:val="single"/>
        </w:rPr>
        <w:t>Zdravotní služba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 w:rsidR="00AB4DD3" w:rsidRDefault="00C6762A">
      <w:pPr>
        <w:jc w:val="both"/>
        <w:rPr>
          <w:sz w:val="24"/>
          <w:szCs w:val="24"/>
        </w:rPr>
      </w:pPr>
      <w:r>
        <w:rPr>
          <w:sz w:val="24"/>
        </w:rPr>
        <w:t>Zajistí pořadatel na celé konání soutěže.</w:t>
      </w:r>
      <w:r w:rsidR="00D6709B">
        <w:rPr>
          <w:sz w:val="24"/>
        </w:rPr>
        <w:t xml:space="preserve"> VZS Soběslav</w:t>
      </w:r>
    </w:p>
    <w:p w:rsidR="00AB4DD3" w:rsidRDefault="00AB4DD3">
      <w:pPr>
        <w:rPr>
          <w:sz w:val="24"/>
          <w:szCs w:val="24"/>
        </w:rPr>
      </w:pP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rFonts w:ascii="Arial" w:hAnsi="Arial" w:cs="Arial"/>
          <w:szCs w:val="22"/>
        </w:rPr>
      </w:pPr>
      <w:r>
        <w:rPr>
          <w:b/>
          <w:sz w:val="24"/>
          <w:szCs w:val="24"/>
          <w:u w:val="single"/>
        </w:rPr>
        <w:t>Průběh soutěže</w:t>
      </w:r>
      <w:r w:rsidR="00BA3A69">
        <w:rPr>
          <w:b/>
          <w:sz w:val="24"/>
          <w:szCs w:val="24"/>
          <w:u w:val="single"/>
        </w:rPr>
        <w:t>, technická ustanovení</w:t>
      </w:r>
    </w:p>
    <w:p w:rsidR="00BA3A69" w:rsidRDefault="00C6762A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Arial" w:hAnsi="Arial" w:cs="Arial"/>
          <w:szCs w:val="22"/>
        </w:rPr>
        <w:t xml:space="preserve">Soutěž bude provedena dle </w:t>
      </w:r>
      <w:r>
        <w:rPr>
          <w:rFonts w:ascii="TimesNewRoman" w:hAnsi="TimesNewRoman" w:cs="TimesNewRoman"/>
          <w:bCs/>
        </w:rPr>
        <w:t xml:space="preserve">SMĚRNICE HASIČSKÝCH SPORTOVNÍCH SOUTĚŽÍ PRO MUŽE A ŽENY schválené VV SH ČMS dne 16. 6. 2011 s účinností od 1. 1. </w:t>
      </w:r>
      <w:proofErr w:type="gramStart"/>
      <w:r>
        <w:rPr>
          <w:rFonts w:ascii="TimesNewRoman" w:hAnsi="TimesNewRoman" w:cs="TimesNewRoman"/>
          <w:bCs/>
        </w:rPr>
        <w:t>2012</w:t>
      </w:r>
      <w:r w:rsidR="00BA3A69">
        <w:rPr>
          <w:rFonts w:ascii="TimesNewRoman" w:hAnsi="TimesNewRoman" w:cs="TimesNewRoman"/>
          <w:bCs/>
        </w:rPr>
        <w:t>, I.a II</w:t>
      </w:r>
      <w:proofErr w:type="gramEnd"/>
      <w:r w:rsidR="00BA3A69">
        <w:rPr>
          <w:rFonts w:ascii="TimesNewRoman" w:hAnsi="TimesNewRoman" w:cs="TimesNewRoman"/>
          <w:bCs/>
        </w:rPr>
        <w:t>. část.</w:t>
      </w:r>
      <w:r w:rsidR="00BA3A69">
        <w:rPr>
          <w:rFonts w:ascii="TimesNewRoman" w:hAnsi="TimesNewRoman" w:cs="TimesNewRoman"/>
          <w:b/>
          <w:bCs/>
        </w:rPr>
        <w:t>( soubor předpisů SH ČMS-1/17-2011)</w:t>
      </w:r>
      <w:r w:rsidR="00BA3A69">
        <w:rPr>
          <w:rFonts w:ascii="TimesNewRoman" w:hAnsi="TimesNewRoman" w:cs="TimesNewRoman"/>
          <w:bCs/>
        </w:rPr>
        <w:t xml:space="preserve"> včetně vydaných dodatků s</w:t>
      </w:r>
      <w:r w:rsidR="00BA3A69">
        <w:rPr>
          <w:rFonts w:ascii="TimesNewRoman" w:hAnsi="TimesNewRoman" w:cs="TimesNewRoman" w:hint="eastAsia"/>
          <w:bCs/>
        </w:rPr>
        <w:t> </w:t>
      </w:r>
      <w:r w:rsidR="00BA3A69">
        <w:rPr>
          <w:rFonts w:ascii="TimesNewRoman" w:hAnsi="TimesNewRoman" w:cs="TimesNewRoman"/>
          <w:bCs/>
        </w:rPr>
        <w:t>těmito odchylkami</w:t>
      </w:r>
      <w:r>
        <w:rPr>
          <w:rFonts w:ascii="TimesNewRoman" w:hAnsi="TimesNewRoman" w:cs="TimesNewRoman"/>
          <w:bCs/>
        </w:rPr>
        <w:t xml:space="preserve"> </w:t>
      </w:r>
      <w:r w:rsidR="006862C4">
        <w:rPr>
          <w:rFonts w:ascii="TimesNewRoman" w:hAnsi="TimesNewRoman" w:cs="TimesNewRoman"/>
          <w:bCs/>
        </w:rPr>
        <w:t xml:space="preserve">a </w:t>
      </w:r>
      <w:r w:rsidR="00BA3A69">
        <w:rPr>
          <w:rFonts w:ascii="TimesNewRoman" w:hAnsi="TimesNewRoman" w:cs="TimesNewRoman" w:hint="eastAsia"/>
          <w:bCs/>
        </w:rPr>
        <w:t>doplněními</w:t>
      </w:r>
      <w:r w:rsidR="00BA3A69">
        <w:rPr>
          <w:rFonts w:ascii="TimesNewRoman" w:hAnsi="TimesNewRoman" w:cs="TimesNewRoman"/>
          <w:bCs/>
        </w:rPr>
        <w:t>:</w:t>
      </w:r>
      <w:r>
        <w:rPr>
          <w:rFonts w:ascii="TimesNewRoman" w:hAnsi="TimesNewRoman" w:cs="TimesNewRoman"/>
          <w:bCs/>
        </w:rPr>
        <w:t xml:space="preserve"> </w:t>
      </w:r>
      <w:r w:rsidR="00BA3A69">
        <w:rPr>
          <w:rFonts w:ascii="TimesNewRoman" w:hAnsi="TimesNewRoman" w:cs="TimesNewRoman"/>
          <w:bCs/>
        </w:rPr>
        <w:t xml:space="preserve">  </w:t>
      </w:r>
    </w:p>
    <w:p w:rsidR="00BA3A69" w:rsidRDefault="00BA3A69" w:rsidP="00BA3A69">
      <w:pPr>
        <w:numPr>
          <w:ilvl w:val="0"/>
          <w:numId w:val="1"/>
        </w:numPr>
        <w:overflowPunct/>
        <w:jc w:val="both"/>
        <w:textAlignment w:val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Cs/>
        </w:rPr>
        <w:t xml:space="preserve">Pro rok 2019 </w:t>
      </w:r>
      <w:proofErr w:type="gramStart"/>
      <w:r>
        <w:rPr>
          <w:rFonts w:ascii="TimesNewRoman" w:hAnsi="TimesNewRoman" w:cs="TimesNewRoman"/>
          <w:bCs/>
        </w:rPr>
        <w:t>se z</w:t>
      </w:r>
      <w:r>
        <w:rPr>
          <w:rFonts w:ascii="TimesNewRoman" w:hAnsi="TimesNewRoman" w:cs="TimesNewRoman" w:hint="eastAsia"/>
          <w:bCs/>
        </w:rPr>
        <w:t> </w:t>
      </w:r>
      <w:r>
        <w:rPr>
          <w:rFonts w:ascii="TimesNewRoman" w:hAnsi="TimesNewRoman" w:cs="TimesNewRoman"/>
          <w:bCs/>
        </w:rPr>
        <w:t>SHS</w:t>
      </w:r>
      <w:proofErr w:type="gramEnd"/>
      <w:r>
        <w:rPr>
          <w:rFonts w:ascii="TimesNewRoman" w:hAnsi="TimesNewRoman" w:cs="TimesNewRoman"/>
          <w:bCs/>
        </w:rPr>
        <w:t xml:space="preserve"> vypouští: </w:t>
      </w:r>
      <w:r>
        <w:rPr>
          <w:rFonts w:ascii="TimesNewRoman" w:hAnsi="TimesNewRoman" w:cs="TimesNewRoman"/>
          <w:b/>
          <w:bCs/>
        </w:rPr>
        <w:t xml:space="preserve">Článek 7 a 13                            </w:t>
      </w:r>
    </w:p>
    <w:p w:rsidR="00E0708D" w:rsidRDefault="00BA3A69" w:rsidP="00BA3A69">
      <w:pPr>
        <w:numPr>
          <w:ilvl w:val="0"/>
          <w:numId w:val="1"/>
        </w:numPr>
        <w:overflowPunct/>
        <w:jc w:val="both"/>
        <w:textAlignment w:val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Cs/>
        </w:rPr>
        <w:t xml:space="preserve">Pro rok 2019 </w:t>
      </w:r>
      <w:proofErr w:type="gramStart"/>
      <w:r>
        <w:rPr>
          <w:rFonts w:ascii="TimesNewRoman" w:hAnsi="TimesNewRoman" w:cs="TimesNewRoman"/>
          <w:bCs/>
        </w:rPr>
        <w:t>se z</w:t>
      </w:r>
      <w:r>
        <w:rPr>
          <w:rFonts w:ascii="TimesNewRoman" w:hAnsi="TimesNewRoman" w:cs="TimesNewRoman" w:hint="eastAsia"/>
          <w:bCs/>
        </w:rPr>
        <w:t> </w:t>
      </w:r>
      <w:r>
        <w:rPr>
          <w:rFonts w:ascii="TimesNewRoman" w:hAnsi="TimesNewRoman" w:cs="TimesNewRoman"/>
          <w:bCs/>
        </w:rPr>
        <w:t>SHS</w:t>
      </w:r>
      <w:proofErr w:type="gramEnd"/>
      <w:r>
        <w:rPr>
          <w:rFonts w:ascii="TimesNewRoman" w:hAnsi="TimesNewRoman" w:cs="TimesNewRoman"/>
          <w:bCs/>
        </w:rPr>
        <w:t xml:space="preserve"> vypouští: </w:t>
      </w:r>
      <w:r w:rsidR="00E0708D">
        <w:rPr>
          <w:rFonts w:ascii="TimesNewRoman" w:hAnsi="TimesNewRoman" w:cs="TimesNewRoman"/>
          <w:b/>
          <w:bCs/>
        </w:rPr>
        <w:t xml:space="preserve">Pravidlo 19, pravidla </w:t>
      </w:r>
      <w:proofErr w:type="gramStart"/>
      <w:r w:rsidR="00E0708D">
        <w:rPr>
          <w:rFonts w:ascii="TimesNewRoman" w:hAnsi="TimesNewRoman" w:cs="TimesNewRoman"/>
          <w:b/>
          <w:bCs/>
        </w:rPr>
        <w:t>25-pravidlo</w:t>
      </w:r>
      <w:proofErr w:type="gramEnd"/>
      <w:r w:rsidR="00E0708D">
        <w:rPr>
          <w:rFonts w:ascii="TimesNewRoman" w:hAnsi="TimesNewRoman" w:cs="TimesNewRoman"/>
          <w:b/>
          <w:bCs/>
        </w:rPr>
        <w:t xml:space="preserve"> 61</w:t>
      </w:r>
    </w:p>
    <w:p w:rsidR="00E0708D" w:rsidRDefault="00E0708D" w:rsidP="00BA3A69">
      <w:pPr>
        <w:numPr>
          <w:ilvl w:val="0"/>
          <w:numId w:val="1"/>
        </w:numPr>
        <w:overflowPunct/>
        <w:jc w:val="both"/>
        <w:textAlignment w:val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Cs/>
        </w:rPr>
        <w:t xml:space="preserve">Pro rok 2019 </w:t>
      </w:r>
      <w:proofErr w:type="gramStart"/>
      <w:r>
        <w:rPr>
          <w:rFonts w:ascii="TimesNewRoman" w:hAnsi="TimesNewRoman" w:cs="TimesNewRoman"/>
          <w:bCs/>
        </w:rPr>
        <w:t>se z</w:t>
      </w:r>
      <w:r>
        <w:rPr>
          <w:rFonts w:ascii="TimesNewRoman" w:hAnsi="TimesNewRoman" w:cs="TimesNewRoman" w:hint="eastAsia"/>
          <w:bCs/>
        </w:rPr>
        <w:t> </w:t>
      </w:r>
      <w:r>
        <w:rPr>
          <w:rFonts w:ascii="TimesNewRoman" w:hAnsi="TimesNewRoman" w:cs="TimesNewRoman"/>
          <w:bCs/>
        </w:rPr>
        <w:t>SHS</w:t>
      </w:r>
      <w:proofErr w:type="gramEnd"/>
      <w:r>
        <w:rPr>
          <w:rFonts w:ascii="TimesNewRoman" w:hAnsi="TimesNewRoman" w:cs="TimesNewRoman"/>
          <w:bCs/>
        </w:rPr>
        <w:t xml:space="preserve"> vypouští: </w:t>
      </w:r>
      <w:r>
        <w:rPr>
          <w:rFonts w:ascii="TimesNewRoman" w:hAnsi="TimesNewRoman" w:cs="TimesNewRoman"/>
          <w:b/>
          <w:bCs/>
        </w:rPr>
        <w:t xml:space="preserve">Příloha č.1-příloha </w:t>
      </w:r>
      <w:proofErr w:type="gramStart"/>
      <w:r>
        <w:rPr>
          <w:rFonts w:ascii="TimesNewRoman" w:hAnsi="TimesNewRoman" w:cs="TimesNewRoman"/>
          <w:b/>
          <w:bCs/>
        </w:rPr>
        <w:t>č.6, Příloha</w:t>
      </w:r>
      <w:proofErr w:type="gramEnd"/>
      <w:r>
        <w:rPr>
          <w:rFonts w:ascii="TimesNewRoman" w:hAnsi="TimesNewRoman" w:cs="TimesNewRoman"/>
          <w:b/>
          <w:bCs/>
        </w:rPr>
        <w:t xml:space="preserve"> č.</w:t>
      </w:r>
      <w:r w:rsidR="00BA3A69">
        <w:rPr>
          <w:rFonts w:ascii="TimesNewRoman" w:hAnsi="TimesNewRoman" w:cs="TimesNewRoman"/>
          <w:bCs/>
        </w:rPr>
        <w:t xml:space="preserve"> </w:t>
      </w:r>
      <w:r>
        <w:rPr>
          <w:rFonts w:ascii="TimesNewRoman" w:hAnsi="TimesNewRoman" w:cs="TimesNewRoman"/>
          <w:b/>
          <w:bCs/>
        </w:rPr>
        <w:t>8-příloha č.9</w:t>
      </w:r>
    </w:p>
    <w:p w:rsidR="00E0708D" w:rsidRDefault="00E0708D" w:rsidP="00BA3A69">
      <w:pPr>
        <w:numPr>
          <w:ilvl w:val="0"/>
          <w:numId w:val="1"/>
        </w:numPr>
        <w:overflowPunct/>
        <w:jc w:val="both"/>
        <w:textAlignment w:val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Cs/>
        </w:rPr>
        <w:t xml:space="preserve">Pro rok 2019 </w:t>
      </w:r>
      <w:proofErr w:type="gramStart"/>
      <w:r>
        <w:rPr>
          <w:rFonts w:ascii="TimesNewRoman" w:hAnsi="TimesNewRoman" w:cs="TimesNewRoman"/>
          <w:bCs/>
        </w:rPr>
        <w:t>se z</w:t>
      </w:r>
      <w:r>
        <w:rPr>
          <w:rFonts w:ascii="TimesNewRoman" w:hAnsi="TimesNewRoman" w:cs="TimesNewRoman" w:hint="eastAsia"/>
          <w:bCs/>
        </w:rPr>
        <w:t> </w:t>
      </w:r>
      <w:r>
        <w:rPr>
          <w:rFonts w:ascii="TimesNewRoman" w:hAnsi="TimesNewRoman" w:cs="TimesNewRoman"/>
          <w:bCs/>
        </w:rPr>
        <w:t>SHS</w:t>
      </w:r>
      <w:proofErr w:type="gramEnd"/>
      <w:r>
        <w:rPr>
          <w:rFonts w:ascii="TimesNewRoman" w:hAnsi="TimesNewRoman" w:cs="TimesNewRoman"/>
          <w:bCs/>
        </w:rPr>
        <w:t xml:space="preserve"> vypouští: </w:t>
      </w:r>
      <w:r>
        <w:rPr>
          <w:rFonts w:ascii="TimesNewRoman" w:hAnsi="TimesNewRoman" w:cs="TimesNewRoman"/>
          <w:b/>
          <w:bCs/>
        </w:rPr>
        <w:t xml:space="preserve">Obrázek </w:t>
      </w:r>
      <w:proofErr w:type="gramStart"/>
      <w:r>
        <w:rPr>
          <w:rFonts w:ascii="TimesNewRoman" w:hAnsi="TimesNewRoman" w:cs="TimesNewRoman"/>
          <w:b/>
          <w:bCs/>
        </w:rPr>
        <w:t>č.1- obrázek</w:t>
      </w:r>
      <w:proofErr w:type="gramEnd"/>
      <w:r>
        <w:rPr>
          <w:rFonts w:ascii="TimesNewRoman" w:hAnsi="TimesNewRoman" w:cs="TimesNewRoman"/>
          <w:b/>
          <w:bCs/>
        </w:rPr>
        <w:t xml:space="preserve"> č.</w:t>
      </w:r>
      <w:r w:rsidR="00BA3A69">
        <w:rPr>
          <w:rFonts w:ascii="TimesNewRoman" w:hAnsi="TimesNewRoman" w:cs="TimesNewRoman"/>
          <w:bCs/>
        </w:rPr>
        <w:t xml:space="preserve"> </w:t>
      </w:r>
      <w:r>
        <w:rPr>
          <w:rFonts w:ascii="TimesNewRoman" w:hAnsi="TimesNewRoman" w:cs="TimesNewRoman"/>
          <w:b/>
          <w:bCs/>
        </w:rPr>
        <w:t>7</w:t>
      </w:r>
    </w:p>
    <w:p w:rsidR="000361D1" w:rsidRPr="000361D1" w:rsidRDefault="00E0708D" w:rsidP="00BA3A69">
      <w:pPr>
        <w:numPr>
          <w:ilvl w:val="0"/>
          <w:numId w:val="1"/>
        </w:numPr>
        <w:overflowPunct/>
        <w:jc w:val="both"/>
        <w:textAlignment w:val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Cs/>
        </w:rPr>
        <w:t>Pro rok 2019</w:t>
      </w:r>
      <w:r w:rsidR="00BA3A69">
        <w:rPr>
          <w:rFonts w:ascii="TimesNewRoman" w:hAnsi="TimesNewRoman" w:cs="TimesNewRoman"/>
          <w:bCs/>
        </w:rPr>
        <w:t xml:space="preserve">   </w:t>
      </w:r>
      <w:r>
        <w:rPr>
          <w:rFonts w:ascii="TimesNewRoman" w:hAnsi="TimesNewRoman" w:cs="TimesNewRoman"/>
          <w:bCs/>
        </w:rPr>
        <w:t xml:space="preserve">se rozsah SHS rozšiřuje o platná nová </w:t>
      </w:r>
      <w:r>
        <w:rPr>
          <w:rFonts w:ascii="TimesNewRoman" w:hAnsi="TimesNewRoman" w:cs="TimesNewRoman"/>
          <w:b/>
          <w:bCs/>
        </w:rPr>
        <w:t>Pravidla požárního sportu</w:t>
      </w:r>
      <w:r w:rsidR="000361D1">
        <w:rPr>
          <w:rFonts w:ascii="TimesNewRoman" w:hAnsi="TimesNewRoman" w:cs="TimesNewRoman"/>
          <w:b/>
          <w:bCs/>
        </w:rPr>
        <w:t xml:space="preserve"> a Technickou přílohu pravidel požárního sportu </w:t>
      </w:r>
      <w:r w:rsidR="000361D1">
        <w:rPr>
          <w:rFonts w:ascii="TimesNewRoman" w:hAnsi="TimesNewRoman" w:cs="TimesNewRoman"/>
          <w:bCs/>
        </w:rPr>
        <w:t xml:space="preserve">vydané GŘ HZS ČR dne </w:t>
      </w:r>
      <w:proofErr w:type="gramStart"/>
      <w:r w:rsidR="000361D1">
        <w:rPr>
          <w:rFonts w:ascii="TimesNewRoman" w:hAnsi="TimesNewRoman" w:cs="TimesNewRoman"/>
          <w:bCs/>
        </w:rPr>
        <w:t>16.2.2018</w:t>
      </w:r>
      <w:proofErr w:type="gramEnd"/>
      <w:r w:rsidR="000361D1">
        <w:rPr>
          <w:rFonts w:ascii="TimesNewRoman" w:hAnsi="TimesNewRoman" w:cs="TimesNewRoman"/>
          <w:bCs/>
        </w:rPr>
        <w:t xml:space="preserve"> s</w:t>
      </w:r>
      <w:r w:rsidR="000361D1">
        <w:rPr>
          <w:rFonts w:ascii="TimesNewRoman" w:hAnsi="TimesNewRoman" w:cs="TimesNewRoman" w:hint="eastAsia"/>
          <w:bCs/>
        </w:rPr>
        <w:t> </w:t>
      </w:r>
      <w:r w:rsidR="000361D1">
        <w:rPr>
          <w:rFonts w:ascii="TimesNewRoman" w:hAnsi="TimesNewRoman" w:cs="TimesNewRoman"/>
          <w:bCs/>
        </w:rPr>
        <w:t>těmito úpravami a doplněními:</w:t>
      </w:r>
    </w:p>
    <w:p w:rsidR="000361D1" w:rsidRDefault="000361D1" w:rsidP="000361D1">
      <w:pPr>
        <w:overflowPunct/>
        <w:ind w:left="720"/>
        <w:jc w:val="both"/>
        <w:textAlignment w:val="auto"/>
        <w:rPr>
          <w:rFonts w:ascii="TimesNewRoman" w:hAnsi="TimesNewRoman" w:cs="TimesNewRoman"/>
          <w:bCs/>
        </w:rPr>
      </w:pPr>
      <w:proofErr w:type="gramStart"/>
      <w:r>
        <w:rPr>
          <w:rFonts w:ascii="TimesNewRoman" w:hAnsi="TimesNewRoman" w:cs="TimesNewRoman"/>
          <w:bCs/>
        </w:rPr>
        <w:t>2.v disciplině</w:t>
      </w:r>
      <w:proofErr w:type="gramEnd"/>
      <w:r>
        <w:rPr>
          <w:rFonts w:ascii="TimesNewRoman" w:hAnsi="TimesNewRoman" w:cs="TimesNewRoman"/>
          <w:bCs/>
        </w:rPr>
        <w:t xml:space="preserve"> štafeta 4x100m s</w:t>
      </w:r>
      <w:r>
        <w:rPr>
          <w:rFonts w:ascii="TimesNewRoman" w:hAnsi="TimesNewRoman" w:cs="TimesNewRoman" w:hint="eastAsia"/>
          <w:bCs/>
        </w:rPr>
        <w:t> </w:t>
      </w:r>
      <w:r>
        <w:rPr>
          <w:rFonts w:ascii="TimesNewRoman" w:hAnsi="TimesNewRoman" w:cs="TimesNewRoman"/>
          <w:bCs/>
        </w:rPr>
        <w:t>překážkami bude na 4 úseku v</w:t>
      </w:r>
      <w:r>
        <w:rPr>
          <w:rFonts w:ascii="TimesNewRoman" w:hAnsi="TimesNewRoman" w:cs="TimesNewRoman" w:hint="eastAsia"/>
          <w:bCs/>
        </w:rPr>
        <w:t> </w:t>
      </w:r>
      <w:r>
        <w:rPr>
          <w:rFonts w:ascii="TimesNewRoman" w:hAnsi="TimesNewRoman" w:cs="TimesNewRoman"/>
          <w:bCs/>
        </w:rPr>
        <w:t>kategorii muži a ženy přenášen PHP</w:t>
      </w:r>
    </w:p>
    <w:p w:rsidR="00AB4DD3" w:rsidRDefault="000361D1" w:rsidP="000361D1">
      <w:pPr>
        <w:overflowPunct/>
        <w:jc w:val="both"/>
        <w:textAlignment w:val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Cs/>
        </w:rPr>
        <w:t xml:space="preserve">        </w:t>
      </w:r>
      <w:proofErr w:type="gramStart"/>
      <w:r>
        <w:rPr>
          <w:rFonts w:ascii="TimesNewRoman" w:hAnsi="TimesNewRoman" w:cs="TimesNewRoman"/>
          <w:bCs/>
        </w:rPr>
        <w:t>f)    průběh</w:t>
      </w:r>
      <w:proofErr w:type="gramEnd"/>
      <w:r>
        <w:rPr>
          <w:rFonts w:ascii="TimesNewRoman" w:hAnsi="TimesNewRoman" w:cs="TimesNewRoman"/>
          <w:bCs/>
        </w:rPr>
        <w:t xml:space="preserve"> soutěže se dále řídí </w:t>
      </w:r>
      <w:r w:rsidR="00C6762A">
        <w:rPr>
          <w:rFonts w:ascii="TimesNewRoman" w:hAnsi="TimesNewRoman" w:cs="TimesNewRoman"/>
          <w:bCs/>
        </w:rPr>
        <w:t xml:space="preserve"> ustanovení</w:t>
      </w:r>
      <w:r>
        <w:rPr>
          <w:rFonts w:ascii="TimesNewRoman" w:hAnsi="TimesNewRoman" w:cs="TimesNewRoman"/>
          <w:bCs/>
        </w:rPr>
        <w:t xml:space="preserve">mi </w:t>
      </w:r>
      <w:r w:rsidR="00C6762A">
        <w:rPr>
          <w:rFonts w:ascii="TimesNewRoman" w:hAnsi="TimesNewRoman" w:cs="TimesNewRoman"/>
          <w:bCs/>
        </w:rPr>
        <w:t xml:space="preserve"> OZ</w:t>
      </w:r>
      <w:r>
        <w:rPr>
          <w:rFonts w:ascii="TimesNewRoman" w:hAnsi="TimesNewRoman" w:cs="TimesNewRoman"/>
          <w:bCs/>
        </w:rPr>
        <w:t xml:space="preserve"> krajské soutěže v PS</w:t>
      </w:r>
      <w:r w:rsidR="00C6762A">
        <w:rPr>
          <w:rFonts w:ascii="TimesNewRoman" w:hAnsi="TimesNewRoman" w:cs="TimesNewRoman"/>
          <w:b/>
          <w:bCs/>
        </w:rPr>
        <w:t>.</w:t>
      </w:r>
    </w:p>
    <w:p w:rsidR="00AB4DD3" w:rsidRDefault="00AB4DD3">
      <w:pPr>
        <w:overflowPunct/>
        <w:jc w:val="both"/>
        <w:textAlignment w:val="auto"/>
        <w:rPr>
          <w:rFonts w:ascii="TimesNewRoman" w:hAnsi="TimesNewRoman" w:cs="TimesNewRoman"/>
          <w:b/>
          <w:bCs/>
        </w:rPr>
      </w:pPr>
    </w:p>
    <w:p w:rsidR="00AB4DD3" w:rsidRDefault="00C6762A">
      <w:pPr>
        <w:overflowPunct/>
        <w:jc w:val="both"/>
        <w:textAlignment w:val="auto"/>
        <w:rPr>
          <w:rFonts w:ascii="TimesNewRoman" w:hAnsi="TimesNewRoman" w:cs="TimesNewRoman"/>
          <w:b/>
          <w:bCs/>
          <w:u w:val="single"/>
        </w:rPr>
      </w:pPr>
      <w:r>
        <w:rPr>
          <w:rFonts w:ascii="TimesNewRoman" w:hAnsi="TimesNewRoman" w:cs="TimesNewRoman"/>
          <w:b/>
          <w:bCs/>
          <w:u w:val="single"/>
        </w:rPr>
        <w:t>Provedení disciplín</w:t>
      </w:r>
    </w:p>
    <w:p w:rsidR="00AB4DD3" w:rsidRDefault="00AB4DD3">
      <w:pPr>
        <w:overflowPunct/>
        <w:jc w:val="both"/>
        <w:textAlignment w:val="auto"/>
        <w:rPr>
          <w:rFonts w:ascii="TimesNewRoman" w:hAnsi="TimesNewRoman" w:cs="TimesNewRoman"/>
          <w:b/>
          <w:bCs/>
          <w:u w:val="single"/>
        </w:rPr>
      </w:pPr>
    </w:p>
    <w:p w:rsidR="00AB4DD3" w:rsidRDefault="00C6762A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  <w:u w:val="single"/>
        </w:rPr>
        <w:t>Štafeta 4x100m s překážkami:</w:t>
      </w:r>
    </w:p>
    <w:p w:rsidR="00AB4DD3" w:rsidRDefault="00C6762A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>Každé družstvo má možnost postavit dvě štafety, z nichž každá má možnost jednoho pokusu. Povrch: tartanový ovál ve dvou drahách. Dle vylosovaného pořadí 1+2, 3+4, 5+6, 7+1, 2+3, 4+5, 6+7. Žebřík nesmí být zakončen bodci ani hroty. V místě zápichu žebříku bude dráha opatřena ochrannou podložkou (dodá pořadatel). Konce žebříku je nutno ošetřit tak, aby nedošlo k poškození tartanu (např. obalit molitanem).</w:t>
      </w:r>
      <w:r w:rsidR="00D23D32">
        <w:rPr>
          <w:rFonts w:ascii="TimesNewRoman" w:hAnsi="TimesNewRoman" w:cs="TimesNewRoman"/>
          <w:bCs/>
        </w:rPr>
        <w:t xml:space="preserve"> </w:t>
      </w:r>
      <w:r w:rsidR="00D23D32" w:rsidRPr="00AB6D41">
        <w:rPr>
          <w:rFonts w:ascii="TimesNewRoman" w:hAnsi="TimesNewRoman" w:cs="TimesNewRoman"/>
          <w:bCs/>
        </w:rPr>
        <w:t>V</w:t>
      </w:r>
      <w:r w:rsidR="00D23D32" w:rsidRPr="00AB6D41">
        <w:rPr>
          <w:rFonts w:ascii="TimesNewRoman" w:hAnsi="TimesNewRoman" w:cs="TimesNewRoman" w:hint="eastAsia"/>
          <w:bCs/>
        </w:rPr>
        <w:t> </w:t>
      </w:r>
      <w:r w:rsidR="00D23D32" w:rsidRPr="00AB6D41">
        <w:rPr>
          <w:rFonts w:ascii="TimesNewRoman" w:hAnsi="TimesNewRoman" w:cs="TimesNewRoman"/>
          <w:bCs/>
        </w:rPr>
        <w:t>kategorii ženy bude požita překážka s</w:t>
      </w:r>
      <w:r w:rsidR="00D23D32" w:rsidRPr="00AB6D41">
        <w:rPr>
          <w:rFonts w:ascii="TimesNewRoman" w:hAnsi="TimesNewRoman" w:cs="TimesNewRoman" w:hint="eastAsia"/>
          <w:bCs/>
        </w:rPr>
        <w:t> </w:t>
      </w:r>
      <w:r w:rsidR="00D23D32" w:rsidRPr="00AB6D41">
        <w:rPr>
          <w:rFonts w:ascii="TimesNewRoman" w:hAnsi="TimesNewRoman" w:cs="TimesNewRoman"/>
          <w:bCs/>
        </w:rPr>
        <w:t>oknem.</w:t>
      </w:r>
    </w:p>
    <w:p w:rsidR="00AB4DD3" w:rsidRDefault="00AB4DD3">
      <w:pPr>
        <w:overflowPunct/>
        <w:jc w:val="both"/>
        <w:textAlignment w:val="auto"/>
        <w:rPr>
          <w:rFonts w:ascii="TimesNewRoman" w:hAnsi="TimesNewRoman" w:cs="TimesNewRoman"/>
          <w:bCs/>
        </w:rPr>
      </w:pPr>
    </w:p>
    <w:p w:rsidR="00AB4DD3" w:rsidRDefault="00C6762A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  <w:u w:val="single"/>
        </w:rPr>
        <w:t>Běh na 100m s překážkami:</w:t>
      </w:r>
    </w:p>
    <w:p w:rsidR="00AB4DD3" w:rsidRDefault="00C6762A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>Každé družstvo má možnost nasazení max. 8 soutěžících, započítávají se časy 6 nejlepších.  Každý soutěžící má možnost dvou pokusů. Hadice do dráhy připravuje soutěžící provádějící daný pokus na povel rozhodčího., rozdělovač do dráhy umisťuje řádně a viditelně označená osoba.</w:t>
      </w:r>
    </w:p>
    <w:p w:rsidR="00D23D32" w:rsidRDefault="0013652E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 w:rsidRPr="00AB6D41">
        <w:rPr>
          <w:rFonts w:ascii="TimesNewRoman" w:hAnsi="TimesNewRoman" w:cs="TimesNewRoman"/>
          <w:bCs/>
        </w:rPr>
        <w:t xml:space="preserve">Náhradní </w:t>
      </w:r>
      <w:proofErr w:type="gramStart"/>
      <w:r w:rsidRPr="00AB6D41">
        <w:rPr>
          <w:rFonts w:ascii="TimesNewRoman" w:hAnsi="TimesNewRoman" w:cs="TimesNewRoman"/>
          <w:bCs/>
        </w:rPr>
        <w:t>start  tzv.</w:t>
      </w:r>
      <w:proofErr w:type="gramEnd"/>
      <w:r w:rsidRPr="00AB6D41">
        <w:rPr>
          <w:rFonts w:ascii="TimesNewRoman" w:hAnsi="TimesNewRoman" w:cs="TimesNewRoman"/>
          <w:bCs/>
        </w:rPr>
        <w:t xml:space="preserve"> </w:t>
      </w:r>
      <w:r w:rsidR="00D23D32" w:rsidRPr="00AB6D41">
        <w:rPr>
          <w:rFonts w:ascii="TimesNewRoman" w:hAnsi="TimesNewRoman" w:cs="TimesNewRoman"/>
          <w:bCs/>
        </w:rPr>
        <w:t>atletický start</w:t>
      </w:r>
    </w:p>
    <w:p w:rsidR="00AB4DD3" w:rsidRDefault="00AB4DD3">
      <w:pPr>
        <w:overflowPunct/>
        <w:jc w:val="both"/>
        <w:textAlignment w:val="auto"/>
        <w:rPr>
          <w:rFonts w:ascii="TimesNewRoman" w:hAnsi="TimesNewRoman" w:cs="TimesNewRoman"/>
          <w:bCs/>
        </w:rPr>
      </w:pPr>
    </w:p>
    <w:p w:rsidR="00AB4DD3" w:rsidRDefault="00C6762A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  <w:u w:val="single"/>
        </w:rPr>
        <w:t>Požární útok:</w:t>
      </w:r>
    </w:p>
    <w:p w:rsidR="00AB4DD3" w:rsidRDefault="00E96F1D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>Dle směrnice</w:t>
      </w:r>
      <w:r w:rsidR="00C6762A">
        <w:rPr>
          <w:rFonts w:ascii="TimesNewRoman" w:hAnsi="TimesNewRoman" w:cs="TimesNewRoman"/>
          <w:bCs/>
        </w:rPr>
        <w:t xml:space="preserve"> PS</w:t>
      </w:r>
      <w:r w:rsidR="00170831">
        <w:rPr>
          <w:rFonts w:ascii="TimesNewRoman" w:hAnsi="TimesNewRoman" w:cs="TimesNewRoman"/>
          <w:bCs/>
        </w:rPr>
        <w:t>, povrch tartan tráva</w:t>
      </w:r>
    </w:p>
    <w:p w:rsidR="00912252" w:rsidRDefault="00912252">
      <w:pPr>
        <w:overflowPunct/>
        <w:jc w:val="both"/>
        <w:textAlignment w:val="auto"/>
        <w:rPr>
          <w:rFonts w:ascii="TimesNewRoman" w:hAnsi="TimesNewRoman" w:cs="TimesNewRoman"/>
          <w:bCs/>
        </w:rPr>
      </w:pPr>
    </w:p>
    <w:p w:rsidR="00912252" w:rsidRDefault="00233755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>Stroj pro PÚ</w:t>
      </w:r>
      <w:r w:rsidR="00912252">
        <w:rPr>
          <w:rFonts w:ascii="TimesNewRoman" w:hAnsi="TimesNewRoman" w:cs="TimesNewRoman"/>
          <w:bCs/>
        </w:rPr>
        <w:t xml:space="preserve"> jednotný</w:t>
      </w:r>
      <w:r w:rsidR="00170831">
        <w:rPr>
          <w:rFonts w:ascii="TimesNewRoman" w:hAnsi="TimesNewRoman" w:cs="TimesNewRoman"/>
          <w:bCs/>
        </w:rPr>
        <w:t xml:space="preserve"> </w:t>
      </w:r>
      <w:proofErr w:type="gramStart"/>
      <w:r w:rsidR="00170831">
        <w:rPr>
          <w:rFonts w:ascii="TimesNewRoman" w:hAnsi="TimesNewRoman" w:cs="TimesNewRoman"/>
          <w:bCs/>
        </w:rPr>
        <w:t>typ</w:t>
      </w:r>
      <w:r w:rsidR="00912252">
        <w:rPr>
          <w:rFonts w:ascii="TimesNewRoman" w:hAnsi="TimesNewRoman" w:cs="TimesNewRoman"/>
          <w:bCs/>
        </w:rPr>
        <w:t xml:space="preserve"> ,PMS</w:t>
      </w:r>
      <w:proofErr w:type="gramEnd"/>
      <w:r w:rsidR="00912252">
        <w:rPr>
          <w:rFonts w:ascii="TimesNewRoman" w:hAnsi="TimesNewRoman" w:cs="TimesNewRoman"/>
          <w:bCs/>
        </w:rPr>
        <w:t xml:space="preserve"> FOX II</w:t>
      </w:r>
      <w:r>
        <w:rPr>
          <w:rFonts w:ascii="TimesNewRoman" w:hAnsi="TimesNewRoman" w:cs="TimesNewRoman"/>
          <w:bCs/>
        </w:rPr>
        <w:t>I., dodaný</w:t>
      </w:r>
      <w:r w:rsidR="00912252">
        <w:rPr>
          <w:rFonts w:ascii="TimesNewRoman" w:hAnsi="TimesNewRoman" w:cs="TimesNewRoman" w:hint="eastAsia"/>
          <w:bCs/>
        </w:rPr>
        <w:t> </w:t>
      </w:r>
      <w:r>
        <w:rPr>
          <w:rFonts w:ascii="TimesNewRoman" w:hAnsi="TimesNewRoman" w:cs="TimesNewRoman"/>
          <w:bCs/>
        </w:rPr>
        <w:t xml:space="preserve">OSH za které </w:t>
      </w:r>
      <w:r w:rsidR="00912252">
        <w:rPr>
          <w:rFonts w:ascii="TimesNewRoman" w:hAnsi="TimesNewRoman" w:cs="TimesNewRoman"/>
          <w:bCs/>
        </w:rPr>
        <w:t xml:space="preserve"> družstvo soutěží</w:t>
      </w:r>
    </w:p>
    <w:p w:rsidR="00C91960" w:rsidRDefault="00C91960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proofErr w:type="gramStart"/>
      <w:r>
        <w:rPr>
          <w:rFonts w:ascii="TimesNewRoman" w:hAnsi="TimesNewRoman" w:cs="TimesNewRoman"/>
          <w:bCs/>
        </w:rPr>
        <w:t>( Pravidlo</w:t>
      </w:r>
      <w:proofErr w:type="gramEnd"/>
      <w:r>
        <w:rPr>
          <w:rFonts w:ascii="TimesNewRoman" w:hAnsi="TimesNewRoman" w:cs="TimesNewRoman"/>
          <w:bCs/>
        </w:rPr>
        <w:t xml:space="preserve"> 48. Odst. 4. SHS pro muže a ženy)</w:t>
      </w:r>
    </w:p>
    <w:p w:rsidR="00C91960" w:rsidRDefault="00C91960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>Pro postupové soutěže SH ČMS v</w:t>
      </w:r>
      <w:r>
        <w:rPr>
          <w:rFonts w:ascii="TimesNewRoman" w:hAnsi="TimesNewRoman" w:cs="TimesNewRoman" w:hint="eastAsia"/>
          <w:bCs/>
        </w:rPr>
        <w:t> </w:t>
      </w:r>
      <w:r>
        <w:rPr>
          <w:rFonts w:ascii="TimesNewRoman" w:hAnsi="TimesNewRoman" w:cs="TimesNewRoman"/>
          <w:bCs/>
        </w:rPr>
        <w:t>PS a pro ostatní soutěže se v</w:t>
      </w:r>
      <w:r>
        <w:rPr>
          <w:rFonts w:ascii="TimesNewRoman" w:hAnsi="TimesNewRoman" w:cs="TimesNewRoman" w:hint="eastAsia"/>
          <w:bCs/>
        </w:rPr>
        <w:t> </w:t>
      </w:r>
      <w:r>
        <w:rPr>
          <w:rFonts w:ascii="TimesNewRoman" w:hAnsi="TimesNewRoman" w:cs="TimesNewRoman"/>
          <w:bCs/>
        </w:rPr>
        <w:t xml:space="preserve">případě použití jednotné motorové </w:t>
      </w:r>
      <w:proofErr w:type="gramStart"/>
      <w:r>
        <w:rPr>
          <w:rFonts w:ascii="TimesNewRoman" w:hAnsi="TimesNewRoman" w:cs="TimesNewRoman"/>
          <w:bCs/>
        </w:rPr>
        <w:t>stříkačky , která</w:t>
      </w:r>
      <w:proofErr w:type="gramEnd"/>
      <w:r>
        <w:rPr>
          <w:rFonts w:ascii="TimesNewRoman" w:hAnsi="TimesNewRoman" w:cs="TimesNewRoman"/>
          <w:bCs/>
        </w:rPr>
        <w:t xml:space="preserve"> má od výrobce </w:t>
      </w:r>
      <w:r>
        <w:rPr>
          <w:rFonts w:ascii="TimesNewRoman" w:hAnsi="TimesNewRoman" w:cs="TimesNewRoman" w:hint="eastAsia"/>
          <w:bCs/>
        </w:rPr>
        <w:t>nainstalovaný</w:t>
      </w:r>
      <w:r>
        <w:rPr>
          <w:rFonts w:ascii="TimesNewRoman" w:hAnsi="TimesNewRoman" w:cs="TimesNewRoman"/>
          <w:bCs/>
        </w:rPr>
        <w:t xml:space="preserve"> regulátor tlaku čerpadla </w:t>
      </w:r>
      <w:r w:rsidRPr="00E24A72">
        <w:rPr>
          <w:rFonts w:ascii="TimesNewRoman" w:hAnsi="TimesNewRoman" w:cs="TimesNewRoman"/>
          <w:bCs/>
          <w:highlight w:val="green"/>
        </w:rPr>
        <w:t>nemusí použít přetlakový ventil.</w:t>
      </w:r>
    </w:p>
    <w:p w:rsidR="00276DB1" w:rsidRDefault="00276DB1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>Proudnice na vyzkoušen</w:t>
      </w:r>
      <w:r w:rsidR="008F3D04">
        <w:rPr>
          <w:rFonts w:ascii="TimesNewRoman" w:hAnsi="TimesNewRoman" w:cs="TimesNewRoman"/>
          <w:bCs/>
        </w:rPr>
        <w:t xml:space="preserve">í zapojení hadic budou u </w:t>
      </w:r>
      <w:proofErr w:type="spellStart"/>
      <w:r w:rsidR="008F3D04">
        <w:rPr>
          <w:rFonts w:ascii="TimesNewRoman" w:hAnsi="TimesNewRoman" w:cs="TimesNewRoman"/>
          <w:bCs/>
        </w:rPr>
        <w:t>tech</w:t>
      </w:r>
      <w:proofErr w:type="spellEnd"/>
      <w:r w:rsidR="008F3D04">
        <w:rPr>
          <w:rFonts w:ascii="TimesNewRoman" w:hAnsi="TimesNewRoman" w:cs="TimesNewRoman"/>
          <w:bCs/>
        </w:rPr>
        <w:t>. č</w:t>
      </w:r>
      <w:r>
        <w:rPr>
          <w:rFonts w:ascii="TimesNewRoman" w:hAnsi="TimesNewRoman" w:cs="TimesNewRoman"/>
          <w:bCs/>
        </w:rPr>
        <w:t xml:space="preserve">ety ( vyzkoušet na </w:t>
      </w:r>
      <w:proofErr w:type="gramStart"/>
      <w:r>
        <w:rPr>
          <w:rFonts w:ascii="TimesNewRoman" w:hAnsi="TimesNewRoman" w:cs="TimesNewRoman"/>
          <w:bCs/>
        </w:rPr>
        <w:t>místě ).</w:t>
      </w:r>
      <w:proofErr w:type="gramEnd"/>
    </w:p>
    <w:p w:rsidR="00AB4DD3" w:rsidRDefault="00AB4DD3">
      <w:pPr>
        <w:overflowPunct/>
        <w:jc w:val="both"/>
        <w:textAlignment w:val="auto"/>
        <w:rPr>
          <w:rFonts w:ascii="TimesNewRoman" w:hAnsi="TimesNewRoman" w:cs="TimesNewRoman"/>
          <w:bCs/>
        </w:rPr>
      </w:pPr>
    </w:p>
    <w:p w:rsidR="00AB4DD3" w:rsidRDefault="00C6762A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>Terče: nástřikové</w:t>
      </w:r>
    </w:p>
    <w:p w:rsidR="00AB4DD3" w:rsidRPr="00AB6D41" w:rsidRDefault="00C6762A">
      <w:pPr>
        <w:overflowPunct/>
        <w:jc w:val="both"/>
        <w:textAlignment w:val="auto"/>
        <w:rPr>
          <w:rFonts w:ascii="TimesNewRoman" w:hAnsi="TimesNewRoman" w:cs="TimesNewRoman"/>
          <w:bCs/>
        </w:rPr>
      </w:pPr>
      <w:r>
        <w:rPr>
          <w:rFonts w:ascii="TimesNewRoman" w:hAnsi="TimesNewRoman" w:cs="TimesNewRoman"/>
          <w:bCs/>
        </w:rPr>
        <w:t>Provádí se s nenastartovaným vlastním strojem (PS FOX).  Použití dle návodu výrobce. Proudnice jedn</w:t>
      </w:r>
      <w:r w:rsidR="0013652E">
        <w:rPr>
          <w:rFonts w:ascii="TimesNewRoman" w:hAnsi="TimesNewRoman" w:cs="TimesNewRoman"/>
          <w:bCs/>
        </w:rPr>
        <w:t xml:space="preserve">otné. </w:t>
      </w:r>
      <w:r>
        <w:rPr>
          <w:rFonts w:ascii="TimesNewRoman" w:hAnsi="TimesNewRoman" w:cs="TimesNewRoman"/>
          <w:bCs/>
        </w:rPr>
        <w:t xml:space="preserve"> Značky pro plnění disciplíny si družstvo může nainstalovat na dráhu v době přípravy. Po skončení pokusu musí tyto odstranit.  Lze použít pojistky pr</w:t>
      </w:r>
      <w:r w:rsidR="0013652E">
        <w:rPr>
          <w:rFonts w:ascii="TimesNewRoman" w:hAnsi="TimesNewRoman" w:cs="TimesNewRoman"/>
          <w:bCs/>
        </w:rPr>
        <w:t xml:space="preserve">oti rozpojení </w:t>
      </w:r>
      <w:r w:rsidR="0013652E" w:rsidRPr="00AB6D41">
        <w:rPr>
          <w:rFonts w:ascii="TimesNewRoman" w:hAnsi="TimesNewRoman" w:cs="TimesNewRoman"/>
          <w:bCs/>
        </w:rPr>
        <w:t xml:space="preserve">hadic na všech </w:t>
      </w:r>
      <w:proofErr w:type="spellStart"/>
      <w:r w:rsidR="0013652E" w:rsidRPr="00AB6D41">
        <w:rPr>
          <w:rFonts w:ascii="TimesNewRoman" w:hAnsi="TimesNewRoman" w:cs="TimesNewRoman"/>
          <w:bCs/>
        </w:rPr>
        <w:t>půlspojkách</w:t>
      </w:r>
      <w:proofErr w:type="spellEnd"/>
      <w:r w:rsidR="0013652E" w:rsidRPr="00AB6D41">
        <w:rPr>
          <w:rFonts w:ascii="TimesNewRoman" w:hAnsi="TimesNewRoman" w:cs="TimesNewRoman"/>
          <w:bCs/>
        </w:rPr>
        <w:t>.</w:t>
      </w:r>
    </w:p>
    <w:p w:rsidR="00D23D32" w:rsidRDefault="00D23D32">
      <w:pPr>
        <w:overflowPunct/>
        <w:jc w:val="both"/>
        <w:textAlignment w:val="auto"/>
        <w:rPr>
          <w:sz w:val="24"/>
          <w:szCs w:val="24"/>
        </w:rPr>
      </w:pPr>
      <w:r w:rsidRPr="00AB6D41">
        <w:rPr>
          <w:rFonts w:ascii="TimesNewRoman" w:hAnsi="TimesNewRoman" w:cs="TimesNewRoman"/>
          <w:bCs/>
        </w:rPr>
        <w:t>V</w:t>
      </w:r>
      <w:r w:rsidRPr="00AB6D41">
        <w:rPr>
          <w:rFonts w:ascii="TimesNewRoman" w:hAnsi="TimesNewRoman" w:cs="TimesNewRoman" w:hint="eastAsia"/>
          <w:bCs/>
        </w:rPr>
        <w:t> </w:t>
      </w:r>
      <w:r w:rsidR="0013652E" w:rsidRPr="00AB6D41">
        <w:rPr>
          <w:rFonts w:ascii="TimesNewRoman" w:hAnsi="TimesNewRoman" w:cs="TimesNewRoman"/>
          <w:bCs/>
        </w:rPr>
        <w:t xml:space="preserve">době přípravy </w:t>
      </w:r>
      <w:proofErr w:type="gramStart"/>
      <w:r w:rsidR="0013652E" w:rsidRPr="00AB6D41">
        <w:rPr>
          <w:rFonts w:ascii="TimesNewRoman" w:hAnsi="TimesNewRoman" w:cs="TimesNewRoman"/>
          <w:bCs/>
        </w:rPr>
        <w:t xml:space="preserve">mohou </w:t>
      </w:r>
      <w:r w:rsidRPr="00AB6D41">
        <w:rPr>
          <w:rFonts w:ascii="TimesNewRoman" w:hAnsi="TimesNewRoman" w:cs="TimesNewRoman"/>
          <w:bCs/>
        </w:rPr>
        <w:t xml:space="preserve"> nastartovat</w:t>
      </w:r>
      <w:proofErr w:type="gramEnd"/>
      <w:r w:rsidRPr="00AB6D41">
        <w:rPr>
          <w:rFonts w:ascii="TimesNewRoman" w:hAnsi="TimesNewRoman" w:cs="TimesNewRoman"/>
          <w:bCs/>
        </w:rPr>
        <w:t xml:space="preserve"> stroj</w:t>
      </w:r>
      <w:r w:rsidR="0013652E" w:rsidRPr="00AB6D41">
        <w:rPr>
          <w:rFonts w:ascii="TimesNewRoman" w:hAnsi="TimesNewRoman" w:cs="TimesNewRoman"/>
          <w:bCs/>
        </w:rPr>
        <w:t xml:space="preserve"> na základně.</w:t>
      </w:r>
    </w:p>
    <w:p w:rsidR="00AB4DD3" w:rsidRDefault="00AB4DD3">
      <w:pPr>
        <w:rPr>
          <w:sz w:val="24"/>
          <w:szCs w:val="24"/>
        </w:rPr>
      </w:pPr>
    </w:p>
    <w:p w:rsidR="006B252B" w:rsidRPr="00912252" w:rsidRDefault="00C6762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Ostatní:</w:t>
      </w:r>
    </w:p>
    <w:p w:rsidR="00AB4DD3" w:rsidRDefault="00912252">
      <w:pPr>
        <w:rPr>
          <w:sz w:val="24"/>
          <w:szCs w:val="24"/>
        </w:rPr>
      </w:pPr>
      <w:r>
        <w:rPr>
          <w:sz w:val="24"/>
          <w:szCs w:val="24"/>
        </w:rPr>
        <w:t>Materiál – základny na PÚ,</w:t>
      </w:r>
      <w:r w:rsidR="00C6762A">
        <w:rPr>
          <w:sz w:val="24"/>
          <w:szCs w:val="24"/>
        </w:rPr>
        <w:t xml:space="preserve"> </w:t>
      </w:r>
      <w:proofErr w:type="gramStart"/>
      <w:r w:rsidR="00C6762A">
        <w:rPr>
          <w:sz w:val="24"/>
          <w:szCs w:val="24"/>
        </w:rPr>
        <w:t>proudnice,  terče</w:t>
      </w:r>
      <w:proofErr w:type="gramEnd"/>
      <w:r w:rsidR="00C6762A">
        <w:rPr>
          <w:sz w:val="24"/>
          <w:szCs w:val="24"/>
        </w:rPr>
        <w:t>, RHP a startovní bloky dodá pořadatel. Ostatní vybavení vlastní. Zapůjčené vybavení od jiného družstva je posuzováno jako vlastní. Kontrola technických parametrů nářadí bude probíhat namátkově před i po skončení pokusu. Družstvo, které se připravuje na základně PÚ, musí mít přilby.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Protesty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500,- Kč při podání protestu rozhodčímu disciplíny nebo hlavnímu rozhodčímu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1000,- Kč při odvolání k hlavnímu rozhodčímu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1500,-Kč při odvolání k odvolací komisi (prostřednictvím hlavního rozhodčího)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Případné protesty musí být podány na formuláři</w:t>
      </w:r>
      <w:r w:rsidR="0013652E">
        <w:rPr>
          <w:sz w:val="24"/>
          <w:szCs w:val="24"/>
        </w:rPr>
        <w:t xml:space="preserve"> </w:t>
      </w:r>
      <w:r w:rsidR="0013652E" w:rsidRPr="00AB6D41">
        <w:rPr>
          <w:sz w:val="24"/>
          <w:szCs w:val="24"/>
        </w:rPr>
        <w:t xml:space="preserve">( každé družstvo </w:t>
      </w:r>
      <w:proofErr w:type="gramStart"/>
      <w:r w:rsidR="0013652E" w:rsidRPr="00AB6D41">
        <w:rPr>
          <w:sz w:val="24"/>
          <w:szCs w:val="24"/>
        </w:rPr>
        <w:t>vlastní</w:t>
      </w:r>
      <w:r w:rsidR="0013652E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dle</w:t>
      </w:r>
      <w:proofErr w:type="gramEnd"/>
      <w:r>
        <w:rPr>
          <w:sz w:val="24"/>
          <w:szCs w:val="24"/>
        </w:rPr>
        <w:t xml:space="preserve"> Směrnic. Protest podaný jiným způsobem nebude uznán. V případě neuznání protestu bude na kauci vydán doklad a kauce bude využita ve prospěch OSH ČMS </w:t>
      </w:r>
      <w:r w:rsidR="006B252B">
        <w:rPr>
          <w:sz w:val="24"/>
          <w:szCs w:val="24"/>
        </w:rPr>
        <w:t>Tábor.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Rozlosování</w:t>
      </w:r>
    </w:p>
    <w:p w:rsidR="00AB4DD3" w:rsidRDefault="00AB4DD3">
      <w:pPr>
        <w:rPr>
          <w:b/>
          <w:sz w:val="24"/>
          <w:szCs w:val="24"/>
          <w:u w:val="single"/>
        </w:rPr>
      </w:pP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  <w:u w:val="single"/>
        </w:rPr>
        <w:t>Muži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Ženy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D23D32">
        <w:rPr>
          <w:sz w:val="24"/>
          <w:szCs w:val="24"/>
        </w:rPr>
        <w:t xml:space="preserve">  TA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D23D32">
        <w:rPr>
          <w:sz w:val="24"/>
          <w:szCs w:val="24"/>
        </w:rPr>
        <w:t xml:space="preserve">  TA</w:t>
      </w:r>
    </w:p>
    <w:p w:rsidR="00AB4DD3" w:rsidRDefault="00C6762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="00D23D32">
        <w:rPr>
          <w:sz w:val="24"/>
          <w:szCs w:val="24"/>
        </w:rPr>
        <w:t xml:space="preserve">  CB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 w:rsidR="00D23D32">
        <w:rPr>
          <w:sz w:val="24"/>
          <w:szCs w:val="24"/>
        </w:rPr>
        <w:t xml:space="preserve">  PT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D23D32">
        <w:rPr>
          <w:sz w:val="24"/>
          <w:szCs w:val="24"/>
        </w:rPr>
        <w:t xml:space="preserve">  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 w:rsidR="00D23D32">
        <w:rPr>
          <w:sz w:val="24"/>
          <w:szCs w:val="24"/>
        </w:rPr>
        <w:t xml:space="preserve">  </w:t>
      </w:r>
      <w:r w:rsidR="004D7C50">
        <w:rPr>
          <w:sz w:val="24"/>
          <w:szCs w:val="24"/>
        </w:rPr>
        <w:t>JH</w:t>
      </w:r>
    </w:p>
    <w:p w:rsidR="00AB4DD3" w:rsidRDefault="00C6762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="00D23D32">
        <w:rPr>
          <w:sz w:val="24"/>
          <w:szCs w:val="24"/>
        </w:rPr>
        <w:t xml:space="preserve">  PI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 w:rsidR="004D7C50">
        <w:rPr>
          <w:sz w:val="24"/>
          <w:szCs w:val="24"/>
        </w:rPr>
        <w:t xml:space="preserve">  ST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D23D32">
        <w:rPr>
          <w:sz w:val="24"/>
          <w:szCs w:val="24"/>
        </w:rPr>
        <w:t xml:space="preserve">  JH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 w:rsidR="004D7C50">
        <w:rPr>
          <w:sz w:val="24"/>
          <w:szCs w:val="24"/>
        </w:rPr>
        <w:t xml:space="preserve">  CK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D23D32">
        <w:rPr>
          <w:sz w:val="24"/>
          <w:szCs w:val="24"/>
        </w:rPr>
        <w:t xml:space="preserve">  </w:t>
      </w:r>
      <w:proofErr w:type="gramStart"/>
      <w:r w:rsidR="00D23D32">
        <w:rPr>
          <w:sz w:val="24"/>
          <w:szCs w:val="24"/>
        </w:rPr>
        <w:t>PT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 w:rsidR="004D7C50">
        <w:rPr>
          <w:sz w:val="24"/>
          <w:szCs w:val="24"/>
        </w:rPr>
        <w:t xml:space="preserve">  PI</w:t>
      </w:r>
      <w:proofErr w:type="gramEnd"/>
    </w:p>
    <w:p w:rsidR="00AB4DD3" w:rsidRDefault="00C6762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</w:t>
      </w:r>
      <w:r w:rsidR="00D23D32">
        <w:rPr>
          <w:sz w:val="24"/>
          <w:szCs w:val="24"/>
        </w:rPr>
        <w:t xml:space="preserve">  ST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 w:rsidR="004D7C50">
        <w:rPr>
          <w:sz w:val="24"/>
          <w:szCs w:val="24"/>
        </w:rPr>
        <w:t xml:space="preserve">  CB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Rozhodčí disciplíny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Štafeta 4x</w:t>
      </w:r>
      <w:r w:rsidR="00170831">
        <w:rPr>
          <w:sz w:val="24"/>
          <w:szCs w:val="24"/>
        </w:rPr>
        <w:t>100m s překážkami</w:t>
      </w:r>
      <w:r w:rsidR="00170831">
        <w:rPr>
          <w:sz w:val="24"/>
          <w:szCs w:val="24"/>
        </w:rPr>
        <w:tab/>
      </w:r>
      <w:r w:rsidR="00170831">
        <w:rPr>
          <w:sz w:val="24"/>
          <w:szCs w:val="24"/>
        </w:rPr>
        <w:tab/>
      </w:r>
      <w:r w:rsidR="00170831">
        <w:rPr>
          <w:sz w:val="24"/>
          <w:szCs w:val="24"/>
        </w:rPr>
        <w:tab/>
      </w:r>
      <w:proofErr w:type="gramStart"/>
      <w:r w:rsidR="00170831">
        <w:rPr>
          <w:sz w:val="24"/>
          <w:szCs w:val="24"/>
        </w:rPr>
        <w:t xml:space="preserve">PT </w:t>
      </w:r>
      <w:r>
        <w:rPr>
          <w:sz w:val="24"/>
          <w:szCs w:val="24"/>
        </w:rPr>
        <w:t>1</w:t>
      </w:r>
      <w:r w:rsidR="004D7C50">
        <w:rPr>
          <w:sz w:val="24"/>
          <w:szCs w:val="24"/>
        </w:rPr>
        <w:t xml:space="preserve">  Marcel</w:t>
      </w:r>
      <w:proofErr w:type="gramEnd"/>
      <w:r w:rsidR="004D7C50">
        <w:rPr>
          <w:sz w:val="24"/>
          <w:szCs w:val="24"/>
        </w:rPr>
        <w:t xml:space="preserve">  Říha</w:t>
      </w:r>
    </w:p>
    <w:p w:rsidR="00AB4DD3" w:rsidRDefault="00912252">
      <w:pPr>
        <w:rPr>
          <w:sz w:val="24"/>
          <w:szCs w:val="24"/>
        </w:rPr>
      </w:pPr>
      <w:r w:rsidRPr="00233755">
        <w:rPr>
          <w:sz w:val="24"/>
          <w:szCs w:val="24"/>
        </w:rPr>
        <w:t>Běh na 100m překážek</w:t>
      </w:r>
      <w:r w:rsidR="00233755">
        <w:rPr>
          <w:sz w:val="24"/>
          <w:szCs w:val="24"/>
        </w:rPr>
        <w:t xml:space="preserve">, M            </w:t>
      </w:r>
      <w:r w:rsidR="00170831">
        <w:rPr>
          <w:sz w:val="24"/>
          <w:szCs w:val="24"/>
        </w:rPr>
        <w:t xml:space="preserve">                            CK</w:t>
      </w:r>
      <w:r w:rsidR="00233755">
        <w:rPr>
          <w:sz w:val="24"/>
          <w:szCs w:val="24"/>
        </w:rPr>
        <w:t>1</w:t>
      </w:r>
      <w:r w:rsidR="004D7C50">
        <w:rPr>
          <w:sz w:val="24"/>
          <w:szCs w:val="24"/>
        </w:rPr>
        <w:t xml:space="preserve">   Alfred  </w:t>
      </w:r>
      <w:proofErr w:type="spellStart"/>
      <w:r w:rsidR="004D7C50">
        <w:rPr>
          <w:sz w:val="24"/>
          <w:szCs w:val="24"/>
        </w:rPr>
        <w:t>Krenauer</w:t>
      </w:r>
      <w:proofErr w:type="spellEnd"/>
    </w:p>
    <w:p w:rsidR="00AB4DD3" w:rsidRDefault="00233755" w:rsidP="00233755">
      <w:pPr>
        <w:rPr>
          <w:sz w:val="24"/>
          <w:szCs w:val="24"/>
        </w:rPr>
      </w:pPr>
      <w:r>
        <w:rPr>
          <w:sz w:val="24"/>
          <w:szCs w:val="24"/>
        </w:rPr>
        <w:t xml:space="preserve">Běh na 100m překážek, Ž            </w:t>
      </w:r>
      <w:r w:rsidR="004D7C50">
        <w:rPr>
          <w:sz w:val="24"/>
          <w:szCs w:val="24"/>
        </w:rPr>
        <w:t xml:space="preserve">                              </w:t>
      </w:r>
      <w:proofErr w:type="gramStart"/>
      <w:r w:rsidR="004D7C50">
        <w:rPr>
          <w:sz w:val="24"/>
          <w:szCs w:val="24"/>
        </w:rPr>
        <w:t>JH</w:t>
      </w:r>
      <w:r>
        <w:rPr>
          <w:sz w:val="24"/>
          <w:szCs w:val="24"/>
        </w:rPr>
        <w:t xml:space="preserve"> 1</w:t>
      </w:r>
      <w:r w:rsidR="004D7C50">
        <w:rPr>
          <w:sz w:val="24"/>
          <w:szCs w:val="24"/>
        </w:rPr>
        <w:t xml:space="preserve">  Vladimír</w:t>
      </w:r>
      <w:proofErr w:type="gramEnd"/>
      <w:r w:rsidR="004D7C50">
        <w:rPr>
          <w:sz w:val="24"/>
          <w:szCs w:val="24"/>
        </w:rPr>
        <w:t xml:space="preserve">  Bubeníček</w:t>
      </w:r>
    </w:p>
    <w:p w:rsidR="00AB4DD3" w:rsidRDefault="00170831">
      <w:pPr>
        <w:rPr>
          <w:sz w:val="24"/>
          <w:szCs w:val="24"/>
        </w:rPr>
      </w:pPr>
      <w:r>
        <w:rPr>
          <w:sz w:val="24"/>
          <w:szCs w:val="24"/>
        </w:rPr>
        <w:t>Požární útok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CB</w:t>
      </w:r>
      <w:r w:rsidR="00C6762A">
        <w:rPr>
          <w:sz w:val="24"/>
          <w:szCs w:val="24"/>
        </w:rPr>
        <w:t xml:space="preserve"> 1</w:t>
      </w:r>
      <w:r w:rsidR="004D7C50">
        <w:rPr>
          <w:sz w:val="24"/>
          <w:szCs w:val="24"/>
        </w:rPr>
        <w:t xml:space="preserve">   Josef</w:t>
      </w:r>
      <w:proofErr w:type="gramEnd"/>
      <w:r w:rsidR="004D7C50">
        <w:rPr>
          <w:sz w:val="24"/>
          <w:szCs w:val="24"/>
        </w:rPr>
        <w:t xml:space="preserve">  </w:t>
      </w:r>
      <w:proofErr w:type="spellStart"/>
      <w:r w:rsidR="004D7C50">
        <w:rPr>
          <w:sz w:val="24"/>
          <w:szCs w:val="24"/>
        </w:rPr>
        <w:t>Adamík</w:t>
      </w:r>
      <w:proofErr w:type="spellEnd"/>
    </w:p>
    <w:p w:rsidR="00AB4DD3" w:rsidRDefault="00170831">
      <w:pPr>
        <w:rPr>
          <w:sz w:val="24"/>
          <w:szCs w:val="24"/>
        </w:rPr>
      </w:pPr>
      <w:r>
        <w:rPr>
          <w:sz w:val="24"/>
          <w:szCs w:val="24"/>
        </w:rPr>
        <w:t>Požární útok 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 xml:space="preserve">PI </w:t>
      </w:r>
      <w:r w:rsidR="00C6762A">
        <w:rPr>
          <w:sz w:val="24"/>
          <w:szCs w:val="24"/>
        </w:rPr>
        <w:t xml:space="preserve"> 1</w:t>
      </w:r>
      <w:r w:rsidR="004D7C50">
        <w:rPr>
          <w:sz w:val="24"/>
          <w:szCs w:val="24"/>
        </w:rPr>
        <w:t xml:space="preserve">   Josef</w:t>
      </w:r>
      <w:proofErr w:type="gramEnd"/>
      <w:r w:rsidR="004D7C50">
        <w:rPr>
          <w:sz w:val="24"/>
          <w:szCs w:val="24"/>
        </w:rPr>
        <w:t xml:space="preserve">  Žalud</w:t>
      </w:r>
    </w:p>
    <w:p w:rsidR="00AB4DD3" w:rsidRDefault="00AB4DD3">
      <w:pPr>
        <w:rPr>
          <w:sz w:val="24"/>
          <w:szCs w:val="24"/>
        </w:rPr>
      </w:pP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>Přílohy: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Mapa příjezdu ke stadionu</w:t>
      </w:r>
    </w:p>
    <w:p w:rsidR="00AB4DD3" w:rsidRDefault="00C6762A">
      <w:pPr>
        <w:rPr>
          <w:sz w:val="24"/>
          <w:szCs w:val="24"/>
        </w:rPr>
      </w:pPr>
      <w:r>
        <w:rPr>
          <w:sz w:val="24"/>
          <w:szCs w:val="24"/>
        </w:rPr>
        <w:t>Přihláška</w:t>
      </w:r>
      <w:r w:rsidR="00233755">
        <w:rPr>
          <w:sz w:val="24"/>
          <w:szCs w:val="24"/>
        </w:rPr>
        <w:t xml:space="preserve"> 1,2</w:t>
      </w:r>
    </w:p>
    <w:p w:rsidR="00AB4DD3" w:rsidRDefault="00C6762A">
      <w:pPr>
        <w:rPr>
          <w:sz w:val="24"/>
          <w:szCs w:val="24"/>
        </w:rPr>
      </w:pPr>
      <w:r w:rsidRPr="00AB6D41">
        <w:rPr>
          <w:sz w:val="24"/>
          <w:szCs w:val="24"/>
        </w:rPr>
        <w:t>Rozpis rozhodčích</w:t>
      </w: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  <w:r>
        <w:rPr>
          <w:sz w:val="24"/>
          <w:szCs w:val="24"/>
        </w:rPr>
        <w:t>OZ bylo projednáno a schváleno dne 28.3.2019</w:t>
      </w: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6D41" w:rsidRDefault="00AB6D41">
      <w:pPr>
        <w:rPr>
          <w:sz w:val="24"/>
          <w:szCs w:val="24"/>
        </w:rPr>
      </w:pPr>
    </w:p>
    <w:p w:rsidR="00AB4DD3" w:rsidRDefault="000C388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AB6D41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="00C6762A">
        <w:rPr>
          <w:b/>
          <w:sz w:val="24"/>
          <w:szCs w:val="24"/>
        </w:rPr>
        <w:t>Mgr. Jiří Žižka</w:t>
      </w:r>
    </w:p>
    <w:p w:rsidR="00C6762A" w:rsidRDefault="000C3881">
      <w:r>
        <w:rPr>
          <w:sz w:val="24"/>
          <w:szCs w:val="24"/>
        </w:rPr>
        <w:t xml:space="preserve">                                                                                   </w:t>
      </w:r>
      <w:r w:rsidR="00C6762A">
        <w:rPr>
          <w:sz w:val="24"/>
          <w:szCs w:val="24"/>
        </w:rPr>
        <w:t>Starosta SH ČMS</w:t>
      </w:r>
      <w:r>
        <w:rPr>
          <w:sz w:val="24"/>
          <w:szCs w:val="24"/>
        </w:rPr>
        <w:t>,</w:t>
      </w:r>
      <w:r w:rsidR="00C6762A">
        <w:rPr>
          <w:sz w:val="24"/>
          <w:szCs w:val="24"/>
        </w:rPr>
        <w:t xml:space="preserve"> KSH Jihočeského kraje</w:t>
      </w:r>
    </w:p>
    <w:sectPr w:rsidR="00C6762A" w:rsidSect="00AB6D41">
      <w:pgSz w:w="11906" w:h="16838"/>
      <w:pgMar w:top="720" w:right="720" w:bottom="720" w:left="720" w:header="709" w:footer="709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8067C"/>
    <w:multiLevelType w:val="hybridMultilevel"/>
    <w:tmpl w:val="DC960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BB5"/>
    <w:rsid w:val="000361D1"/>
    <w:rsid w:val="000C3881"/>
    <w:rsid w:val="000E635A"/>
    <w:rsid w:val="0011561F"/>
    <w:rsid w:val="0013652E"/>
    <w:rsid w:val="00161D5A"/>
    <w:rsid w:val="00170831"/>
    <w:rsid w:val="001E4D26"/>
    <w:rsid w:val="00233755"/>
    <w:rsid w:val="00262D00"/>
    <w:rsid w:val="00272834"/>
    <w:rsid w:val="00276DB1"/>
    <w:rsid w:val="002B3889"/>
    <w:rsid w:val="003B7A9C"/>
    <w:rsid w:val="004C14A7"/>
    <w:rsid w:val="004D7C50"/>
    <w:rsid w:val="004F55FC"/>
    <w:rsid w:val="00504AD2"/>
    <w:rsid w:val="0050508B"/>
    <w:rsid w:val="005E4BB5"/>
    <w:rsid w:val="006862C4"/>
    <w:rsid w:val="006B252B"/>
    <w:rsid w:val="006B6289"/>
    <w:rsid w:val="006D5022"/>
    <w:rsid w:val="007027CE"/>
    <w:rsid w:val="00806766"/>
    <w:rsid w:val="00857D93"/>
    <w:rsid w:val="008F3D04"/>
    <w:rsid w:val="008F6C2B"/>
    <w:rsid w:val="00903495"/>
    <w:rsid w:val="00912252"/>
    <w:rsid w:val="00912AAC"/>
    <w:rsid w:val="00994B0B"/>
    <w:rsid w:val="009F159D"/>
    <w:rsid w:val="00A2068D"/>
    <w:rsid w:val="00AA028E"/>
    <w:rsid w:val="00AA47C0"/>
    <w:rsid w:val="00AB48DA"/>
    <w:rsid w:val="00AB4DD3"/>
    <w:rsid w:val="00AB6D41"/>
    <w:rsid w:val="00AC0D5F"/>
    <w:rsid w:val="00AD6610"/>
    <w:rsid w:val="00B82EA1"/>
    <w:rsid w:val="00BA2F4D"/>
    <w:rsid w:val="00BA3A69"/>
    <w:rsid w:val="00C65022"/>
    <w:rsid w:val="00C6762A"/>
    <w:rsid w:val="00C91960"/>
    <w:rsid w:val="00D23D32"/>
    <w:rsid w:val="00D6709B"/>
    <w:rsid w:val="00DC73B1"/>
    <w:rsid w:val="00DF0D51"/>
    <w:rsid w:val="00E0708D"/>
    <w:rsid w:val="00E24A72"/>
    <w:rsid w:val="00E42575"/>
    <w:rsid w:val="00E54880"/>
    <w:rsid w:val="00E96F1D"/>
    <w:rsid w:val="00EC578F"/>
    <w:rsid w:val="00FF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DD3"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B4DD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z0">
    <w:name w:val="WW8Num2z0"/>
    <w:rsid w:val="00AB4DD3"/>
  </w:style>
  <w:style w:type="character" w:customStyle="1" w:styleId="WW8Num2z1">
    <w:name w:val="WW8Num2z1"/>
    <w:rsid w:val="00AB4DD3"/>
  </w:style>
  <w:style w:type="character" w:customStyle="1" w:styleId="WW8Num2z2">
    <w:name w:val="WW8Num2z2"/>
    <w:rsid w:val="00AB4DD3"/>
  </w:style>
  <w:style w:type="character" w:customStyle="1" w:styleId="WW8Num2z3">
    <w:name w:val="WW8Num2z3"/>
    <w:rsid w:val="00AB4DD3"/>
  </w:style>
  <w:style w:type="character" w:customStyle="1" w:styleId="WW8Num2z4">
    <w:name w:val="WW8Num2z4"/>
    <w:rsid w:val="00AB4DD3"/>
  </w:style>
  <w:style w:type="character" w:customStyle="1" w:styleId="WW8Num2z5">
    <w:name w:val="WW8Num2z5"/>
    <w:rsid w:val="00AB4DD3"/>
  </w:style>
  <w:style w:type="character" w:customStyle="1" w:styleId="WW8Num2z6">
    <w:name w:val="WW8Num2z6"/>
    <w:rsid w:val="00AB4DD3"/>
  </w:style>
  <w:style w:type="character" w:customStyle="1" w:styleId="WW8Num2z7">
    <w:name w:val="WW8Num2z7"/>
    <w:rsid w:val="00AB4DD3"/>
  </w:style>
  <w:style w:type="character" w:customStyle="1" w:styleId="WW8Num2z8">
    <w:name w:val="WW8Num2z8"/>
    <w:rsid w:val="00AB4DD3"/>
  </w:style>
  <w:style w:type="character" w:customStyle="1" w:styleId="WW8Num1z1">
    <w:name w:val="WW8Num1z1"/>
    <w:rsid w:val="00AB4DD3"/>
    <w:rPr>
      <w:rFonts w:ascii="Courier New" w:hAnsi="Courier New" w:cs="Courier New" w:hint="default"/>
    </w:rPr>
  </w:style>
  <w:style w:type="character" w:customStyle="1" w:styleId="WW8Num1z2">
    <w:name w:val="WW8Num1z2"/>
    <w:rsid w:val="00AB4DD3"/>
    <w:rPr>
      <w:rFonts w:ascii="Wingdings" w:hAnsi="Wingdings" w:cs="Wingdings" w:hint="default"/>
    </w:rPr>
  </w:style>
  <w:style w:type="character" w:customStyle="1" w:styleId="WW8Num1z3">
    <w:name w:val="WW8Num1z3"/>
    <w:rsid w:val="00AB4DD3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AB4DD3"/>
  </w:style>
  <w:style w:type="character" w:customStyle="1" w:styleId="NzevChar">
    <w:name w:val="Název Char"/>
    <w:rsid w:val="00AB4DD3"/>
    <w:rPr>
      <w:rFonts w:ascii="Times New Roman" w:eastAsia="Times New Roman" w:hAnsi="Times New Roman" w:cs="Times New Roman"/>
      <w:sz w:val="28"/>
      <w:szCs w:val="20"/>
    </w:rPr>
  </w:style>
  <w:style w:type="character" w:customStyle="1" w:styleId="PodtitulChar">
    <w:name w:val="Podtitul Char"/>
    <w:rsid w:val="00AB4DD3"/>
    <w:rPr>
      <w:rFonts w:ascii="Times New Roman" w:eastAsia="Times New Roman" w:hAnsi="Times New Roman" w:cs="Times New Roman"/>
      <w:b/>
      <w:i/>
      <w:color w:val="FF0000"/>
      <w:sz w:val="36"/>
      <w:szCs w:val="20"/>
    </w:rPr>
  </w:style>
  <w:style w:type="character" w:customStyle="1" w:styleId="TextbublinyChar">
    <w:name w:val="Text bubliny Char"/>
    <w:rsid w:val="00AB4DD3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rsid w:val="00AB4DD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AB4D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B4DD3"/>
    <w:pPr>
      <w:spacing w:after="120"/>
    </w:pPr>
  </w:style>
  <w:style w:type="paragraph" w:styleId="Seznam">
    <w:name w:val="List"/>
    <w:basedOn w:val="Zkladntext"/>
    <w:rsid w:val="00AB4DD3"/>
    <w:rPr>
      <w:rFonts w:cs="Mangal"/>
    </w:rPr>
  </w:style>
  <w:style w:type="paragraph" w:customStyle="1" w:styleId="Popisek">
    <w:name w:val="Popisek"/>
    <w:basedOn w:val="Normln"/>
    <w:rsid w:val="00AB4D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B4DD3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rsid w:val="00AB4DD3"/>
    <w:pPr>
      <w:jc w:val="center"/>
    </w:pPr>
    <w:rPr>
      <w:sz w:val="28"/>
    </w:rPr>
  </w:style>
  <w:style w:type="paragraph" w:styleId="Podtitul">
    <w:name w:val="Subtitle"/>
    <w:basedOn w:val="Normln"/>
    <w:next w:val="Zkladntext"/>
    <w:qFormat/>
    <w:rsid w:val="00AB4DD3"/>
    <w:pPr>
      <w:jc w:val="center"/>
    </w:pPr>
    <w:rPr>
      <w:b/>
      <w:i/>
      <w:color w:val="FF0000"/>
      <w:sz w:val="36"/>
    </w:rPr>
  </w:style>
  <w:style w:type="paragraph" w:styleId="Textbubliny">
    <w:name w:val="Balloon Text"/>
    <w:basedOn w:val="Normln"/>
    <w:rsid w:val="00AB4D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AB4DD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oshcmspisek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1144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Tabor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Kaifer</dc:creator>
  <cp:keywords/>
  <cp:lastModifiedBy>osh</cp:lastModifiedBy>
  <cp:revision>21</cp:revision>
  <cp:lastPrinted>2019-05-17T08:19:00Z</cp:lastPrinted>
  <dcterms:created xsi:type="dcterms:W3CDTF">2019-01-03T16:42:00Z</dcterms:created>
  <dcterms:modified xsi:type="dcterms:W3CDTF">2019-05-17T08:19:00Z</dcterms:modified>
</cp:coreProperties>
</file>